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A944" w14:textId="77777777" w:rsidR="00B61163" w:rsidRPr="00B61163" w:rsidRDefault="00B61163" w:rsidP="00B611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163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14:paraId="6B506427" w14:textId="77777777" w:rsidR="00B61163" w:rsidRPr="00B61163" w:rsidRDefault="00B61163" w:rsidP="00B611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163">
        <w:rPr>
          <w:rFonts w:ascii="Times New Roman" w:hAnsi="Times New Roman" w:cs="Times New Roman"/>
          <w:b/>
          <w:bCs/>
          <w:sz w:val="28"/>
          <w:szCs w:val="28"/>
        </w:rPr>
        <w:t>БАРКОВСКОГО МУНИЦИПАЛЬНОГО ОБРАЗОВАНИЯ</w:t>
      </w:r>
    </w:p>
    <w:p w14:paraId="061F0CD4" w14:textId="77777777" w:rsidR="00B61163" w:rsidRPr="00B61163" w:rsidRDefault="00B61163" w:rsidP="00B611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163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14:paraId="703BE0C7" w14:textId="77777777" w:rsidR="00B61163" w:rsidRPr="00B61163" w:rsidRDefault="00B61163" w:rsidP="00B611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16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442B223C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1DF30E" w14:textId="2C1CB680" w:rsidR="00B61163" w:rsidRPr="00B61163" w:rsidRDefault="00B61163" w:rsidP="00B611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B6116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E0247DD" w14:textId="0D784E96" w:rsidR="00B61163" w:rsidRPr="00B61163" w:rsidRDefault="00B61163" w:rsidP="00B611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1163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975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25.05.2021 г</w:t>
      </w:r>
      <w:r w:rsidR="00975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1163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141-03</w:t>
      </w:r>
      <w:r w:rsidRPr="00B611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с. Барки</w:t>
      </w:r>
    </w:p>
    <w:p w14:paraId="088BB2CB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56D07D" w14:textId="77777777" w:rsidR="00B61163" w:rsidRPr="00B61163" w:rsidRDefault="00B61163" w:rsidP="00B611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61163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утверждения Перечней </w:t>
      </w:r>
    </w:p>
    <w:p w14:paraId="078934D7" w14:textId="77777777" w:rsidR="00B61163" w:rsidRPr="00B61163" w:rsidRDefault="00B61163" w:rsidP="00B611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61163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о деятельности органов </w:t>
      </w:r>
    </w:p>
    <w:p w14:paraId="35BCBF19" w14:textId="77777777" w:rsidR="00B61163" w:rsidRPr="00B61163" w:rsidRDefault="00B61163" w:rsidP="00B611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61163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Барковского </w:t>
      </w:r>
    </w:p>
    <w:p w14:paraId="24FBF541" w14:textId="77777777" w:rsidR="00B61163" w:rsidRPr="00B61163" w:rsidRDefault="00B61163" w:rsidP="00B611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6116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Балашовского</w:t>
      </w:r>
    </w:p>
    <w:p w14:paraId="70FC89EA" w14:textId="77777777" w:rsidR="00B61163" w:rsidRPr="00B61163" w:rsidRDefault="00B61163" w:rsidP="00B611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6116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Саратовской области,</w:t>
      </w:r>
    </w:p>
    <w:p w14:paraId="2343C4E7" w14:textId="77777777" w:rsidR="00B61163" w:rsidRPr="00B61163" w:rsidRDefault="00B61163" w:rsidP="00B611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61163">
        <w:rPr>
          <w:rFonts w:ascii="Times New Roman" w:hAnsi="Times New Roman" w:cs="Times New Roman"/>
          <w:b/>
          <w:bCs/>
          <w:sz w:val="28"/>
          <w:szCs w:val="28"/>
        </w:rPr>
        <w:t xml:space="preserve">размещаемой в информационно-телекоммуникационной </w:t>
      </w:r>
    </w:p>
    <w:p w14:paraId="79E5A529" w14:textId="77777777" w:rsidR="00B61163" w:rsidRPr="00B61163" w:rsidRDefault="00B61163" w:rsidP="00B611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61163">
        <w:rPr>
          <w:rFonts w:ascii="Times New Roman" w:hAnsi="Times New Roman" w:cs="Times New Roman"/>
          <w:b/>
          <w:bCs/>
          <w:sz w:val="28"/>
          <w:szCs w:val="28"/>
        </w:rPr>
        <w:t>сети «Интернет»</w:t>
      </w:r>
    </w:p>
    <w:p w14:paraId="79FE0E87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51B7E6" w14:textId="77777777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  <w:r w:rsidRPr="00B61163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9 февраля 2009 года № 8-ФЗ                     «Об обеспечении доступа к информации о деятельности государственных органов и органов местного самоуправления», Устава Барковского муниципального образования Балашовского муниципального района Саратовской области, </w:t>
      </w:r>
    </w:p>
    <w:p w14:paraId="2B764143" w14:textId="2452EBD5" w:rsidR="00B61163" w:rsidRPr="00B61163" w:rsidRDefault="00B61163" w:rsidP="00B611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1163">
        <w:rPr>
          <w:rFonts w:ascii="Times New Roman" w:hAnsi="Times New Roman" w:cs="Times New Roman"/>
          <w:b/>
          <w:bCs/>
          <w:sz w:val="28"/>
          <w:szCs w:val="28"/>
        </w:rPr>
        <w:t>Совет Барковского муниципального образования РЕШИЛ:</w:t>
      </w:r>
    </w:p>
    <w:p w14:paraId="72B27A22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045F8A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  <w:r w:rsidRPr="00B61163">
        <w:rPr>
          <w:rFonts w:ascii="Times New Roman" w:hAnsi="Times New Roman" w:cs="Times New Roman"/>
          <w:sz w:val="28"/>
          <w:szCs w:val="28"/>
        </w:rPr>
        <w:t>1. Определить следующий порядок утверждения Перечней информации о деятельности органов местного самоуправления Барковского муниципального образования Балашовского муниципального района Саратовской области:</w:t>
      </w:r>
    </w:p>
    <w:p w14:paraId="76D20E44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  <w:r w:rsidRPr="00B61163">
        <w:rPr>
          <w:rFonts w:ascii="Times New Roman" w:hAnsi="Times New Roman" w:cs="Times New Roman"/>
          <w:sz w:val="28"/>
          <w:szCs w:val="28"/>
        </w:rPr>
        <w:t> перечень информации о деятельности Главы Барковского муниципального образования Балашовского муниципального района Саратовской области, размещаемой в информационно-телекоммуникационной сети «Интернет», утверждается постановлением администрации Барковского муниципального образования Балашовского муниципального района Саратовской области;</w:t>
      </w:r>
    </w:p>
    <w:p w14:paraId="737A3E70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  <w:r w:rsidRPr="00B61163">
        <w:rPr>
          <w:rFonts w:ascii="Times New Roman" w:hAnsi="Times New Roman" w:cs="Times New Roman"/>
          <w:sz w:val="28"/>
          <w:szCs w:val="28"/>
        </w:rPr>
        <w:t> перечень информации о деятельности Совета Барковского муниципального образования Балашовского муниципального района Саратовской области, размещаемой в информационно-телекоммуникационной сети «Интернет» утверждается решением Совета Барковского муниципального образования Балашовского муниципального района Саратовской области;</w:t>
      </w:r>
    </w:p>
    <w:p w14:paraId="33BA32B8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  <w:r w:rsidRPr="00B61163">
        <w:rPr>
          <w:rFonts w:ascii="Times New Roman" w:hAnsi="Times New Roman" w:cs="Times New Roman"/>
          <w:sz w:val="28"/>
          <w:szCs w:val="28"/>
        </w:rPr>
        <w:lastRenderedPageBreak/>
        <w:t> перечень информации о деятельности администрации Барковского муниципального образования Балашовского муниципального района Саратовской области, размещаемой в информационно-телекоммуникационной сети «Интернет» утверждается постановлением администрации Барковского муниципального образования Балашовского муниципального района Саратовской области.</w:t>
      </w:r>
    </w:p>
    <w:p w14:paraId="09388335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  <w:r w:rsidRPr="00B61163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(обнародованию) и вступает в силу с момента его официального опубликования (обнародования).</w:t>
      </w:r>
    </w:p>
    <w:p w14:paraId="580E2ADF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8F83B4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BC704C" w14:textId="77777777" w:rsidR="00B61163" w:rsidRPr="00B61163" w:rsidRDefault="00B61163" w:rsidP="00B611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61163">
        <w:rPr>
          <w:rFonts w:ascii="Times New Roman" w:hAnsi="Times New Roman" w:cs="Times New Roman"/>
          <w:b/>
          <w:bCs/>
          <w:sz w:val="28"/>
          <w:szCs w:val="28"/>
        </w:rPr>
        <w:t>Глава Барковского</w:t>
      </w:r>
    </w:p>
    <w:p w14:paraId="462D00A1" w14:textId="4921FE5B" w:rsidR="00B61163" w:rsidRPr="00B61163" w:rsidRDefault="00B61163" w:rsidP="00B611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6116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              А.В. Фефёлин</w:t>
      </w:r>
    </w:p>
    <w:p w14:paraId="477E0557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  <w:r w:rsidRPr="00B611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FC72D" w14:textId="3827CAEA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A05563" w14:textId="46F8A3C3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AF3FCA" w14:textId="1D2EFAF5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5E42ED" w14:textId="713A413B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E56B0B" w14:textId="16487385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8465B8" w14:textId="163F2AB9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56BDD2" w14:textId="6ABCE71F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FB7530" w14:textId="28CBA5FB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AB4542" w14:textId="708CBBDB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0FBA51" w14:textId="106B95B6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5B2A42" w14:textId="6670CFDC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E3195F" w14:textId="7350FAF2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B800EA" w14:textId="2207D32C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3D0160" w14:textId="3C6A70CE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7659C3" w14:textId="095E8042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6B2578" w14:textId="6E8916A0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35F482" w14:textId="5CF1E6C8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C2EF76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A8EAC1" w14:textId="53D8D0CE" w:rsidR="00B61163" w:rsidRPr="00B61163" w:rsidRDefault="00B61163" w:rsidP="00B611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B611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4F42CD0C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  <w:r w:rsidRPr="00B61163">
        <w:rPr>
          <w:rFonts w:ascii="Times New Roman" w:hAnsi="Times New Roman" w:cs="Times New Roman"/>
          <w:sz w:val="28"/>
          <w:szCs w:val="28"/>
        </w:rPr>
        <w:t>к проекту решения «О Порядке утверждения Перечней информации о деятельности органов местного самоуправления Барковского муниципального образования Балашовского муниципального района Саратовской области, размещаемой в информационно-телекоммуникационной сети «Интернет»</w:t>
      </w:r>
    </w:p>
    <w:p w14:paraId="50C12485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A2D005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  <w:r w:rsidRPr="00B61163">
        <w:rPr>
          <w:rFonts w:ascii="Times New Roman" w:hAnsi="Times New Roman" w:cs="Times New Roman"/>
          <w:sz w:val="28"/>
          <w:szCs w:val="28"/>
        </w:rPr>
        <w:t>Согласно ч. 7 ст. 17 Федерального закона от 9 февраля 2009 года № 8-ФЗ                     «Об обеспечении доступа к информации о деятельности государственных органов и органов местного самоуправления» перечни информации о деятельности органов местного самоуправления утверждаются в порядке, определяемом органами местного самоуправления.</w:t>
      </w:r>
    </w:p>
    <w:p w14:paraId="2D131128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  <w:r w:rsidRPr="00B61163">
        <w:rPr>
          <w:rFonts w:ascii="Times New Roman" w:hAnsi="Times New Roman" w:cs="Times New Roman"/>
          <w:sz w:val="28"/>
          <w:szCs w:val="28"/>
        </w:rPr>
        <w:t>Однако, нормативный правовой акт, регламентирующий утверждение Перечней информации о деятельности органов местного самоуправления Барковского муниципального образования Балашовского муниципального района Саратовской области до настоящего времени не принят.</w:t>
      </w:r>
    </w:p>
    <w:p w14:paraId="4F85EDFE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  <w:r w:rsidRPr="00B61163">
        <w:rPr>
          <w:rFonts w:ascii="Times New Roman" w:hAnsi="Times New Roman" w:cs="Times New Roman"/>
          <w:sz w:val="28"/>
          <w:szCs w:val="28"/>
        </w:rPr>
        <w:t>В целях обеспечения реализации прав граждан на реализацию инициативных проектов, необходимо утвердить прилагаемый Порядок.</w:t>
      </w:r>
    </w:p>
    <w:p w14:paraId="60080788" w14:textId="3FCF5663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  <w:r w:rsidRPr="00B611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31EEDB" w14:textId="66A507B2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252415" w14:textId="7FE63375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511D0B" w14:textId="6BD40D7A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160365" w14:textId="048D201F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16045A" w14:textId="28B1C84A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5D7F52" w14:textId="68EA4EB8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DAD230" w14:textId="08BE8A7B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D33AB9" w14:textId="12807ADD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F637D7" w14:textId="31C91EDB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B172AE" w14:textId="31893CC0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EC6CC9" w14:textId="21164F76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F31FD5" w14:textId="5D191089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9C2FD0" w14:textId="73E30272" w:rsid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3D4213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15D994" w14:textId="6552B299" w:rsidR="00B61163" w:rsidRPr="00B61163" w:rsidRDefault="00B61163" w:rsidP="00B611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B61163"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ФИНАНСОВО-ЭКОНОМИЧЕСКОЕ ОБОСНОВАНИЕ</w:t>
      </w:r>
    </w:p>
    <w:p w14:paraId="7448CF31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  <w:r w:rsidRPr="00B61163">
        <w:rPr>
          <w:rFonts w:ascii="Times New Roman" w:hAnsi="Times New Roman" w:cs="Times New Roman"/>
          <w:sz w:val="28"/>
          <w:szCs w:val="28"/>
        </w:rPr>
        <w:t>к проекту решения «О Порядке утверждения Перечней информации о деятельности органов местного самоуправления Барковского муниципального образования Балашовского муниципального района Саратовской области, размещаемой в информационно-телекоммуникационной сети «Интернет»</w:t>
      </w:r>
    </w:p>
    <w:p w14:paraId="28416F22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512737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  <w:r w:rsidRPr="00B61163">
        <w:rPr>
          <w:rFonts w:ascii="Times New Roman" w:hAnsi="Times New Roman" w:cs="Times New Roman"/>
          <w:sz w:val="28"/>
          <w:szCs w:val="28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14:paraId="515A6E34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  <w:r w:rsidRPr="00B611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2993C" w14:textId="77777777" w:rsidR="00B61163" w:rsidRPr="00B61163" w:rsidRDefault="00B61163" w:rsidP="00B611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1163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ПОДЛЕЖАЩИХ ИЗДАНИЮ (КОРРЕКТИРОВКЕ)</w:t>
      </w:r>
    </w:p>
    <w:p w14:paraId="36FD4C31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60D2E3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  <w:r w:rsidRPr="00B61163">
        <w:rPr>
          <w:rFonts w:ascii="Times New Roman" w:hAnsi="Times New Roman" w:cs="Times New Roman"/>
          <w:sz w:val="28"/>
          <w:szCs w:val="28"/>
        </w:rPr>
        <w:t>в связи с принятием проекта решения «О Порядке утверждения Перечней информации о деятельности органов местного самоуправления Барковского муниципального образования Балашовского муниципального района Саратовской области, размещаемой в информационно-телекоммуникационной сети «Интернет»</w:t>
      </w:r>
    </w:p>
    <w:p w14:paraId="53871532" w14:textId="77777777" w:rsidR="00B61163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27BACF" w14:textId="00450AFD" w:rsidR="002F2DBA" w:rsidRPr="00B61163" w:rsidRDefault="00B61163" w:rsidP="00B61163">
      <w:pPr>
        <w:jc w:val="both"/>
        <w:rPr>
          <w:rFonts w:ascii="Times New Roman" w:hAnsi="Times New Roman" w:cs="Times New Roman"/>
          <w:sz w:val="28"/>
          <w:szCs w:val="28"/>
        </w:rPr>
      </w:pPr>
      <w:r w:rsidRPr="00B61163">
        <w:rPr>
          <w:rFonts w:ascii="Times New Roman" w:hAnsi="Times New Roman" w:cs="Times New Roman"/>
          <w:sz w:val="28"/>
          <w:szCs w:val="28"/>
        </w:rPr>
        <w:t>Принятие проекта потребует принятие муниципальных правовых актов о перечнях информации о деятельности органов местного самоуправления, размещаемой в информационно-телекоммуникационной сети «Интернет».</w:t>
      </w:r>
    </w:p>
    <w:sectPr w:rsidR="002F2DBA" w:rsidRPr="00B6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F4"/>
    <w:rsid w:val="00102330"/>
    <w:rsid w:val="001538F4"/>
    <w:rsid w:val="002F2DBA"/>
    <w:rsid w:val="0097570A"/>
    <w:rsid w:val="009D34A9"/>
    <w:rsid w:val="00B61163"/>
    <w:rsid w:val="00F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F1FD"/>
  <w15:chartTrackingRefBased/>
  <w15:docId w15:val="{09FED819-3B15-43FD-8796-D79F2480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2021-05-26T12:36:00Z</cp:lastPrinted>
  <dcterms:created xsi:type="dcterms:W3CDTF">2021-05-26T12:37:00Z</dcterms:created>
  <dcterms:modified xsi:type="dcterms:W3CDTF">2021-12-10T04:11:00Z</dcterms:modified>
</cp:coreProperties>
</file>