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EB" w:rsidRDefault="00824EEB" w:rsidP="00B14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Обобщение практики осуществления муниципального контроля в</w:t>
      </w:r>
    </w:p>
    <w:p w:rsidR="00824EEB" w:rsidRDefault="00824EEB" w:rsidP="00B144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области торговой деятельности за 2021 год</w:t>
      </w:r>
    </w:p>
    <w:p w:rsidR="00824EEB" w:rsidRDefault="00824EEB" w:rsidP="00B14454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4EEB" w:rsidRDefault="00824EEB" w:rsidP="00B14454">
      <w:pPr>
        <w:spacing w:after="24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1.Состояние нормативно-правового регулирования в соответствующей сфере деятельности</w:t>
      </w:r>
    </w:p>
    <w:p w:rsidR="00824EEB" w:rsidRDefault="00824EEB" w:rsidP="00B144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осуществления контроля в области торговой деятельности на территории Хоперского муниципального образования администрация руководствуется следующими нормативными правовыми актами:</w:t>
      </w:r>
    </w:p>
    <w:p w:rsidR="00824EEB" w:rsidRDefault="00824EEB" w:rsidP="00B14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24EEB" w:rsidRDefault="00824EEB" w:rsidP="00B144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B14454">
          <w:rPr>
            <w:rStyle w:val="Hyperlink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Федеральный закон от 02.05.2006 № 59-ФЗ «О порядке рассмотрения обращений граждан Российской Федерации»</w:t>
        </w:r>
      </w:hyperlink>
      <w:r w:rsidRPr="00B1445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824EEB" w:rsidRDefault="00824EEB" w:rsidP="00B144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24EEB" w:rsidRDefault="00824EEB" w:rsidP="00B1445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РФ от 30.04.2009 № 141«О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24EEB" w:rsidRDefault="00824EEB" w:rsidP="00B144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19 апреля 2016 года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информация».</w:t>
      </w:r>
    </w:p>
    <w:p w:rsidR="00824EEB" w:rsidRPr="00B14454" w:rsidRDefault="00824EEB" w:rsidP="00B144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14454">
        <w:rPr>
          <w:rFonts w:ascii="Times New Roman" w:hAnsi="Times New Roman" w:cs="Times New Roman"/>
          <w:sz w:val="28"/>
          <w:szCs w:val="28"/>
        </w:rPr>
        <w:t>-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Хоперского муниципального образования</w:t>
      </w:r>
      <w:r w:rsidRPr="000279D3">
        <w:rPr>
          <w:sz w:val="28"/>
          <w:szCs w:val="28"/>
        </w:rPr>
        <w:t xml:space="preserve"> </w:t>
      </w:r>
      <w:r w:rsidRPr="00B14454">
        <w:rPr>
          <w:rFonts w:ascii="Times New Roman" w:hAnsi="Times New Roman" w:cs="Times New Roman"/>
          <w:sz w:val="28"/>
          <w:szCs w:val="28"/>
        </w:rPr>
        <w:t>от 01.02.2016 № 4-п «</w:t>
      </w:r>
      <w:r w:rsidRPr="00B14454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по осуществлению муниципального контроля в области торговой деятельности на территории Хоперского МО</w:t>
      </w:r>
      <w:r w:rsidRPr="00B144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B14454">
        <w:rPr>
          <w:rFonts w:ascii="Times New Roman" w:hAnsi="Times New Roman" w:cs="Times New Roman"/>
          <w:sz w:val="28"/>
          <w:szCs w:val="28"/>
        </w:rPr>
        <w:t xml:space="preserve">с внесенными изменениями  </w:t>
      </w:r>
    </w:p>
    <w:p w:rsidR="00824EEB" w:rsidRDefault="00824EEB" w:rsidP="00B14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454">
        <w:rPr>
          <w:rFonts w:ascii="Times New Roman" w:hAnsi="Times New Roman" w:cs="Times New Roman"/>
          <w:color w:val="000000"/>
          <w:sz w:val="28"/>
          <w:szCs w:val="28"/>
        </w:rPr>
        <w:t>№ 12-п от 06.06.2017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B14454">
        <w:rPr>
          <w:rFonts w:ascii="Times New Roman" w:hAnsi="Times New Roman" w:cs="Times New Roman"/>
          <w:color w:val="000000"/>
          <w:sz w:val="28"/>
          <w:szCs w:val="28"/>
        </w:rPr>
        <w:t>№ 11-п от 05.03.2018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B14454">
        <w:rPr>
          <w:rFonts w:ascii="Times New Roman" w:hAnsi="Times New Roman" w:cs="Times New Roman"/>
          <w:color w:val="000000"/>
          <w:sz w:val="28"/>
          <w:szCs w:val="28"/>
        </w:rPr>
        <w:t>№ 19-п от 21.05.2018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B14454">
        <w:rPr>
          <w:rFonts w:ascii="Times New Roman" w:hAnsi="Times New Roman" w:cs="Times New Roman"/>
          <w:color w:val="000000"/>
          <w:sz w:val="28"/>
          <w:szCs w:val="28"/>
        </w:rPr>
        <w:t>№ 42-п от 19.12.2018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B14454">
        <w:rPr>
          <w:rFonts w:ascii="Times New Roman" w:hAnsi="Times New Roman" w:cs="Times New Roman"/>
          <w:sz w:val="28"/>
          <w:szCs w:val="28"/>
        </w:rPr>
        <w:t>№ 14-п от 25.06.2020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EEB" w:rsidRPr="00B14454" w:rsidRDefault="00824EEB" w:rsidP="00B1445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4EEB" w:rsidRDefault="00824EEB" w:rsidP="00B144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Организация муниципального контроля в области торговой деятельности </w:t>
      </w:r>
    </w:p>
    <w:p w:rsidR="00824EEB" w:rsidRDefault="00824EEB" w:rsidP="00B14454">
      <w:pPr>
        <w:spacing w:before="100" w:before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целях проведения профилактики нарушений требований законодательства в области торговой деятельности, установленных федеральными законами, законами Саратовской  области, а 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(далее–подконтрольные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4EEB" w:rsidRDefault="00824EEB" w:rsidP="0081731D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Органом, осуществляющим муниципальный контроля в области торговой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деятельности   на  территории муниципального образования Балашовского муниципального района является администрация Хоперского муниципального образования (далее - Администрация).</w:t>
      </w:r>
    </w:p>
    <w:p w:rsidR="00824EEB" w:rsidRDefault="00824EEB" w:rsidP="00B14454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Задачами муниципального контроля являются:</w:t>
      </w:r>
    </w:p>
    <w:p w:rsidR="00824EEB" w:rsidRDefault="00824EEB" w:rsidP="00B14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системы профилактики нарушений обязательных требований путем активизации профилактической деятельности;</w:t>
      </w:r>
    </w:p>
    <w:p w:rsidR="00824EEB" w:rsidRDefault="00824EEB" w:rsidP="00B14454">
      <w:pPr>
        <w:spacing w:after="0"/>
        <w:ind w:left="227"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причин, факторов и условий, способствующих нарушениям требований законодательства в области торговой деятельности; </w:t>
      </w:r>
    </w:p>
    <w:p w:rsidR="00824EEB" w:rsidRDefault="00824EEB" w:rsidP="0081731D">
      <w:pPr>
        <w:spacing w:before="240" w:after="120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правосознания и правовой культуры подконтрольных субъектов. </w:t>
      </w:r>
    </w:p>
    <w:p w:rsidR="00824EEB" w:rsidRPr="0081731D" w:rsidRDefault="00824EEB" w:rsidP="0081731D">
      <w:pPr>
        <w:spacing w:before="240" w:after="120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824EEB" w:rsidRDefault="00824EEB" w:rsidP="00B14454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824EEB" w:rsidRDefault="00824EEB" w:rsidP="0081731D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2020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24EEB" w:rsidRDefault="00824EEB" w:rsidP="0081731D">
      <w:pPr>
        <w:spacing w:after="24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Внеплановые проверки не проводились в связи с отсутствием основания.</w:t>
      </w:r>
    </w:p>
    <w:p w:rsidR="00824EEB" w:rsidRDefault="00824EEB"/>
    <w:sectPr w:rsidR="00824EEB" w:rsidSect="00FF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454"/>
    <w:rsid w:val="000108E5"/>
    <w:rsid w:val="00022790"/>
    <w:rsid w:val="000279D3"/>
    <w:rsid w:val="00055E1E"/>
    <w:rsid w:val="00081D58"/>
    <w:rsid w:val="00135C63"/>
    <w:rsid w:val="001B6A4C"/>
    <w:rsid w:val="001C5C45"/>
    <w:rsid w:val="001C7925"/>
    <w:rsid w:val="001D5C18"/>
    <w:rsid w:val="00205BEF"/>
    <w:rsid w:val="00291102"/>
    <w:rsid w:val="002B6398"/>
    <w:rsid w:val="002C469C"/>
    <w:rsid w:val="002E7E9D"/>
    <w:rsid w:val="00317008"/>
    <w:rsid w:val="00346236"/>
    <w:rsid w:val="00352BA9"/>
    <w:rsid w:val="00370F47"/>
    <w:rsid w:val="003C79D3"/>
    <w:rsid w:val="003F0944"/>
    <w:rsid w:val="00465736"/>
    <w:rsid w:val="00573375"/>
    <w:rsid w:val="005A7C39"/>
    <w:rsid w:val="005C6E1D"/>
    <w:rsid w:val="005E39EC"/>
    <w:rsid w:val="005E4B80"/>
    <w:rsid w:val="005F1B07"/>
    <w:rsid w:val="005F2E32"/>
    <w:rsid w:val="00625DBB"/>
    <w:rsid w:val="00636A68"/>
    <w:rsid w:val="006719CE"/>
    <w:rsid w:val="0067356C"/>
    <w:rsid w:val="00674C8A"/>
    <w:rsid w:val="00691199"/>
    <w:rsid w:val="00763D9F"/>
    <w:rsid w:val="007C0F70"/>
    <w:rsid w:val="007E24C0"/>
    <w:rsid w:val="007E2651"/>
    <w:rsid w:val="0081731D"/>
    <w:rsid w:val="00824EEB"/>
    <w:rsid w:val="0088418C"/>
    <w:rsid w:val="0088610F"/>
    <w:rsid w:val="00886C3A"/>
    <w:rsid w:val="00886E45"/>
    <w:rsid w:val="008909B6"/>
    <w:rsid w:val="008A15CD"/>
    <w:rsid w:val="008C1D09"/>
    <w:rsid w:val="008E1F47"/>
    <w:rsid w:val="00904DC1"/>
    <w:rsid w:val="00922CE4"/>
    <w:rsid w:val="00922FC8"/>
    <w:rsid w:val="00942ECA"/>
    <w:rsid w:val="009A0F30"/>
    <w:rsid w:val="00A969E8"/>
    <w:rsid w:val="00AE0D23"/>
    <w:rsid w:val="00AE6608"/>
    <w:rsid w:val="00B0275E"/>
    <w:rsid w:val="00B11477"/>
    <w:rsid w:val="00B14454"/>
    <w:rsid w:val="00B446C9"/>
    <w:rsid w:val="00B80200"/>
    <w:rsid w:val="00BB4B0D"/>
    <w:rsid w:val="00BB4C87"/>
    <w:rsid w:val="00BD4EC7"/>
    <w:rsid w:val="00C42459"/>
    <w:rsid w:val="00C6296F"/>
    <w:rsid w:val="00C758B3"/>
    <w:rsid w:val="00CA7D9B"/>
    <w:rsid w:val="00CB20DC"/>
    <w:rsid w:val="00CB6928"/>
    <w:rsid w:val="00D042E6"/>
    <w:rsid w:val="00D124A1"/>
    <w:rsid w:val="00D223A1"/>
    <w:rsid w:val="00D3033C"/>
    <w:rsid w:val="00D57658"/>
    <w:rsid w:val="00D921FF"/>
    <w:rsid w:val="00DB7925"/>
    <w:rsid w:val="00E25CA2"/>
    <w:rsid w:val="00E37032"/>
    <w:rsid w:val="00E45282"/>
    <w:rsid w:val="00E5356F"/>
    <w:rsid w:val="00E86A36"/>
    <w:rsid w:val="00EE44D7"/>
    <w:rsid w:val="00EF14CC"/>
    <w:rsid w:val="00F130D7"/>
    <w:rsid w:val="00F542D7"/>
    <w:rsid w:val="00F61FD8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54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20DC"/>
    <w:pPr>
      <w:keepNext/>
      <w:ind w:left="45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0DC"/>
    <w:pPr>
      <w:keepNext/>
      <w:tabs>
        <w:tab w:val="left" w:pos="112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0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20DC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20DC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B20DC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20D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20DC"/>
    <w:rPr>
      <w:rFonts w:ascii="Calibri" w:hAnsi="Calibri" w:cs="Calibri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CB20DC"/>
    <w:rPr>
      <w:i/>
      <w:iCs/>
    </w:rPr>
  </w:style>
  <w:style w:type="character" w:styleId="Hyperlink">
    <w:name w:val="Hyperlink"/>
    <w:basedOn w:val="DefaultParagraphFont"/>
    <w:uiPriority w:val="99"/>
    <w:semiHidden/>
    <w:rsid w:val="00B14454"/>
    <w:rPr>
      <w:color w:val="0000FF"/>
      <w:u w:val="single"/>
    </w:rPr>
  </w:style>
  <w:style w:type="paragraph" w:customStyle="1" w:styleId="ConsPlusNormal">
    <w:name w:val="ConsPlusNormal"/>
    <w:next w:val="Normal"/>
    <w:uiPriority w:val="99"/>
    <w:rsid w:val="00B14454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B14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78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550</Words>
  <Characters>3140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практики осуществления муниципального контроля в</dc:title>
  <dc:subject/>
  <dc:creator>Хоперское</dc:creator>
  <cp:keywords/>
  <dc:description/>
  <cp:lastModifiedBy>User</cp:lastModifiedBy>
  <cp:revision>2</cp:revision>
  <dcterms:created xsi:type="dcterms:W3CDTF">2022-03-10T10:41:00Z</dcterms:created>
  <dcterms:modified xsi:type="dcterms:W3CDTF">2022-03-10T10:41:00Z</dcterms:modified>
</cp:coreProperties>
</file>