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CC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ЛЕСНОВСКОГО МУНИЦИПАЛЬНОГО ОБРАЗОВАНИЯ БАЛАШОВСКОГО МУНИЦИПАЛЬНОГО РАЙОНА 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C1ECC" w:rsidRDefault="009C1E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CC" w:rsidRDefault="009C1ECC" w:rsidP="009C1E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245" w:rsidRDefault="007978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C64F1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C64F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20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C64F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838F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C64F1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572A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с. </w:t>
      </w:r>
      <w:proofErr w:type="gramStart"/>
      <w:r w:rsidR="00572A4E">
        <w:rPr>
          <w:rFonts w:ascii="Times New Roman" w:hAnsi="Times New Roman" w:cs="Times New Roman"/>
          <w:b/>
          <w:bCs/>
          <w:sz w:val="28"/>
          <w:szCs w:val="28"/>
        </w:rPr>
        <w:t>Лесное</w:t>
      </w:r>
      <w:proofErr w:type="gramEnd"/>
    </w:p>
    <w:p w:rsidR="009C1ECC" w:rsidRDefault="009C1EC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Совета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Лесновского муниципального образования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№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 xml:space="preserve"> 02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Лесновского муниципального образования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572A4E" w:rsidRDefault="00572A4E">
      <w:pPr>
        <w:tabs>
          <w:tab w:val="left" w:pos="23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год».</w:t>
      </w:r>
    </w:p>
    <w:p w:rsidR="00572A4E" w:rsidRDefault="00572A4E">
      <w:pPr>
        <w:tabs>
          <w:tab w:val="left" w:pos="23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72A4E" w:rsidRDefault="00572A4E" w:rsidP="00A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06.10.2003г № 131-ФЗ «Об общих принципах организации органов местного самоуправления в Российской Федерации», на основании Устава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</w:p>
    <w:p w:rsidR="00572A4E" w:rsidRDefault="00572A4E" w:rsidP="00A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Лесновского муниципального образования</w:t>
      </w:r>
    </w:p>
    <w:p w:rsidR="00572A4E" w:rsidRDefault="00572A4E" w:rsidP="00A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</w:t>
      </w:r>
      <w:r w:rsidR="005A18E5" w:rsidRPr="005A18E5">
        <w:rPr>
          <w:rFonts w:ascii="Times New Roman" w:hAnsi="Times New Roman" w:cs="Times New Roman"/>
          <w:bCs/>
          <w:sz w:val="28"/>
          <w:szCs w:val="28"/>
        </w:rPr>
        <w:t>№ 02/16 от 18.12.2019</w:t>
      </w:r>
      <w:r>
        <w:rPr>
          <w:rFonts w:ascii="Times New Roman" w:hAnsi="Times New Roman" w:cs="Times New Roman"/>
          <w:sz w:val="28"/>
          <w:szCs w:val="28"/>
        </w:rPr>
        <w:t xml:space="preserve">года «О бюджете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стать 1. «Основные характеристики бюджета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год»</w:t>
      </w:r>
    </w:p>
    <w:p w:rsidR="00572A4E" w:rsidRDefault="00572A4E" w:rsidP="00A5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8D559B">
        <w:rPr>
          <w:rFonts w:ascii="Times New Roman" w:hAnsi="Times New Roman" w:cs="Times New Roman"/>
          <w:sz w:val="28"/>
          <w:szCs w:val="28"/>
        </w:rPr>
        <w:t>Уменьшить</w:t>
      </w:r>
      <w:r w:rsidR="006838FF">
        <w:rPr>
          <w:rFonts w:ascii="Times New Roman" w:hAnsi="Times New Roman" w:cs="Times New Roman"/>
          <w:sz w:val="28"/>
          <w:szCs w:val="28"/>
        </w:rPr>
        <w:t xml:space="preserve"> доходную часть на   </w:t>
      </w:r>
      <w:r w:rsidR="00CC64F1">
        <w:rPr>
          <w:rFonts w:ascii="Times New Roman" w:hAnsi="Times New Roman" w:cs="Times New Roman"/>
          <w:sz w:val="28"/>
          <w:szCs w:val="28"/>
        </w:rPr>
        <w:t xml:space="preserve">87,0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72A4E" w:rsidRDefault="00572A4E" w:rsidP="00A5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8D559B">
        <w:rPr>
          <w:rFonts w:ascii="Times New Roman" w:hAnsi="Times New Roman" w:cs="Times New Roman"/>
          <w:sz w:val="28"/>
          <w:szCs w:val="28"/>
        </w:rPr>
        <w:t>Уменьшить</w:t>
      </w:r>
      <w:r>
        <w:rPr>
          <w:rFonts w:ascii="Times New Roman" w:hAnsi="Times New Roman" w:cs="Times New Roman"/>
          <w:sz w:val="28"/>
          <w:szCs w:val="28"/>
        </w:rPr>
        <w:t xml:space="preserve"> расходную часть на  </w:t>
      </w:r>
      <w:r w:rsidR="00CC64F1">
        <w:rPr>
          <w:rFonts w:ascii="Times New Roman" w:hAnsi="Times New Roman" w:cs="Times New Roman"/>
          <w:sz w:val="28"/>
          <w:szCs w:val="28"/>
        </w:rPr>
        <w:t xml:space="preserve">87,0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72A4E" w:rsidRPr="005435A0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приложение №1  «Безвозмездные поступления в бюджет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внести следующие изменения: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077"/>
        <w:gridCol w:w="3969"/>
        <w:gridCol w:w="1418"/>
      </w:tblGrid>
      <w:tr w:rsidR="00572A4E" w:rsidRPr="00CC64F1">
        <w:tc>
          <w:tcPr>
            <w:tcW w:w="4077" w:type="dxa"/>
          </w:tcPr>
          <w:p w:rsidR="00572A4E" w:rsidRPr="00CC64F1" w:rsidRDefault="00572A4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</w:tcPr>
          <w:p w:rsidR="00572A4E" w:rsidRPr="00CC64F1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18" w:type="dxa"/>
          </w:tcPr>
          <w:p w:rsidR="00572A4E" w:rsidRPr="00CC64F1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Бюджет</w:t>
            </w:r>
          </w:p>
        </w:tc>
      </w:tr>
      <w:tr w:rsidR="00572A4E" w:rsidRPr="00CC64F1">
        <w:tc>
          <w:tcPr>
            <w:tcW w:w="4077" w:type="dxa"/>
          </w:tcPr>
          <w:p w:rsidR="00572A4E" w:rsidRPr="00CC64F1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2A4E" w:rsidRPr="00CC64F1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2A4E" w:rsidRPr="00CC64F1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572A4E" w:rsidRPr="00CC64F1">
        <w:tc>
          <w:tcPr>
            <w:tcW w:w="4077" w:type="dxa"/>
          </w:tcPr>
          <w:p w:rsidR="00572A4E" w:rsidRPr="00CC64F1" w:rsidRDefault="00572A4E" w:rsidP="00CC6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231 </w:t>
            </w:r>
            <w:r w:rsidR="00CC64F1"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20240014100001150</w:t>
            </w:r>
          </w:p>
        </w:tc>
        <w:tc>
          <w:tcPr>
            <w:tcW w:w="3969" w:type="dxa"/>
          </w:tcPr>
          <w:p w:rsidR="00572A4E" w:rsidRPr="00CC64F1" w:rsidRDefault="00CC64F1" w:rsidP="006838F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CC64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значения в соответствии с заключенными соглашениями (Дорожный фонд)</w:t>
            </w:r>
          </w:p>
        </w:tc>
        <w:tc>
          <w:tcPr>
            <w:tcW w:w="1418" w:type="dxa"/>
          </w:tcPr>
          <w:p w:rsidR="00572A4E" w:rsidRPr="00CC64F1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572A4E" w:rsidRPr="00CC64F1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572A4E" w:rsidRPr="00CC64F1" w:rsidRDefault="008D559B" w:rsidP="00CC6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5A18E5"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C64F1"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87,0</w:t>
            </w:r>
            <w:r w:rsidR="00572A4E"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 приложение № 4 «Ведомственная структура расходов бюджета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внести следующие изменения:</w:t>
      </w:r>
    </w:p>
    <w:p w:rsidR="00572A4E" w:rsidRDefault="00572A4E" w:rsidP="00A560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tbl>
      <w:tblPr>
        <w:tblW w:w="9390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3"/>
        <w:gridCol w:w="621"/>
        <w:gridCol w:w="589"/>
        <w:gridCol w:w="842"/>
        <w:gridCol w:w="2082"/>
        <w:gridCol w:w="719"/>
        <w:gridCol w:w="874"/>
      </w:tblGrid>
      <w:tr w:rsidR="00CC64F1" w:rsidRPr="00CC64F1" w:rsidTr="00CC64F1">
        <w:trPr>
          <w:trHeight w:val="322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C64F1" w:rsidRPr="00CC64F1" w:rsidTr="00CC64F1">
        <w:trPr>
          <w:trHeight w:val="322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64F1" w:rsidRPr="00CC64F1" w:rsidTr="00CC64F1">
        <w:trPr>
          <w:trHeight w:val="25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C64F1" w:rsidRPr="00CC64F1" w:rsidTr="00CC64F1">
        <w:trPr>
          <w:trHeight w:val="720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        муниципального образования </w:t>
            </w:r>
            <w:proofErr w:type="spellStart"/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62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231 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  <w:hideMark/>
          </w:tcPr>
          <w:p w:rsidR="00CC64F1" w:rsidRPr="00CC64F1" w:rsidRDefault="00CC64F1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C64F1" w:rsidRPr="00CC64F1" w:rsidTr="00CC64F1">
        <w:trPr>
          <w:trHeight w:val="255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231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  <w:hideMark/>
          </w:tcPr>
          <w:p w:rsidR="00CC64F1" w:rsidRPr="00CC64F1" w:rsidRDefault="008D559B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4F1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255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Дорожное хозяйств</w:t>
            </w:r>
            <w:proofErr w:type="gramStart"/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62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231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  <w:hideMark/>
          </w:tcPr>
          <w:p w:rsidR="00CC64F1" w:rsidRPr="00CC64F1" w:rsidRDefault="00CC64F1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1440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Балашовского</w:t>
            </w:r>
            <w:proofErr w:type="spellEnd"/>
            <w:r w:rsidRPr="00CC64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счет средств районного дорожного фонда"</w:t>
            </w:r>
          </w:p>
        </w:tc>
        <w:tc>
          <w:tcPr>
            <w:tcW w:w="62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231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  <w:hideMark/>
          </w:tcPr>
          <w:p w:rsidR="00CC64F1" w:rsidRPr="00CC64F1" w:rsidRDefault="00CC64F1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480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62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231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  <w:hideMark/>
          </w:tcPr>
          <w:p w:rsidR="00CC64F1" w:rsidRPr="00CC64F1" w:rsidRDefault="008D559B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4F1"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64F1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255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62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231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69 0 01 Д0000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  <w:hideMark/>
          </w:tcPr>
          <w:p w:rsidR="00CC64F1" w:rsidRPr="00CC64F1" w:rsidRDefault="00CC64F1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480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231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69 0 01 Д0000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  <w:vAlign w:val="center"/>
            <w:hideMark/>
          </w:tcPr>
          <w:p w:rsidR="00CC64F1" w:rsidRPr="00CC64F1" w:rsidRDefault="00CC64F1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720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231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69 0 01 Д0000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4" w:type="dxa"/>
            <w:vAlign w:val="center"/>
            <w:hideMark/>
          </w:tcPr>
          <w:p w:rsidR="00CC64F1" w:rsidRPr="00CC64F1" w:rsidRDefault="00CC64F1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450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2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  <w:hideMark/>
          </w:tcPr>
          <w:p w:rsidR="00CC64F1" w:rsidRPr="00CC64F1" w:rsidRDefault="00CC64F1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87,0</w:t>
            </w:r>
          </w:p>
        </w:tc>
      </w:tr>
    </w:tbl>
    <w:p w:rsidR="00CC64F1" w:rsidRDefault="00CC64F1" w:rsidP="00A560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435A0" w:rsidRDefault="00572A4E" w:rsidP="002B6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приложении № 5 «Распределение бюджетных ассигнований бюджета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по разделам и подразделам, целевым статьям и видам расходов функциональной классификаци</w:t>
      </w:r>
      <w:r w:rsidR="00DA0245">
        <w:rPr>
          <w:rFonts w:ascii="Times New Roman" w:hAnsi="Times New Roman" w:cs="Times New Roman"/>
          <w:sz w:val="28"/>
          <w:szCs w:val="28"/>
        </w:rPr>
        <w:t>и расходов» внести  изменения:</w:t>
      </w:r>
    </w:p>
    <w:p w:rsidR="00572A4E" w:rsidRDefault="00572A4E" w:rsidP="00A5607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tbl>
      <w:tblPr>
        <w:tblW w:w="935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3"/>
        <w:gridCol w:w="589"/>
        <w:gridCol w:w="842"/>
        <w:gridCol w:w="2082"/>
        <w:gridCol w:w="719"/>
        <w:gridCol w:w="1461"/>
      </w:tblGrid>
      <w:tr w:rsidR="00CC64F1" w:rsidRPr="00CC64F1" w:rsidTr="00CC64F1">
        <w:trPr>
          <w:trHeight w:val="322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C64F1" w:rsidRPr="00CC64F1" w:rsidTr="00CC64F1">
        <w:trPr>
          <w:trHeight w:val="322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64F1" w:rsidRPr="00CC64F1" w:rsidTr="00CC64F1">
        <w:trPr>
          <w:trHeight w:val="25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C64F1" w:rsidRPr="00CC64F1" w:rsidTr="00CC64F1">
        <w:trPr>
          <w:trHeight w:val="255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255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1440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Балашовского</w:t>
            </w:r>
            <w:proofErr w:type="spellEnd"/>
            <w:r w:rsidRPr="00CC64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счет средств районного дорожного фонда"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480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255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69 0 01 Д0000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480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69 0 01 Д0000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720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69 0 01 Д0000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C64F1" w:rsidRPr="00CC64F1" w:rsidTr="00CC64F1">
        <w:trPr>
          <w:trHeight w:val="450"/>
        </w:trPr>
        <w:tc>
          <w:tcPr>
            <w:tcW w:w="3663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C64F1" w:rsidRPr="00CC64F1" w:rsidRDefault="00CC64F1" w:rsidP="009F00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87,0</w:t>
            </w:r>
          </w:p>
        </w:tc>
      </w:tr>
    </w:tbl>
    <w:p w:rsidR="00572A4E" w:rsidRDefault="00572A4E" w:rsidP="00CC64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</w:t>
      </w:r>
      <w:r w:rsidR="006E2522">
        <w:rPr>
          <w:rFonts w:ascii="Times New Roman" w:hAnsi="Times New Roman" w:cs="Times New Roman"/>
          <w:sz w:val="28"/>
          <w:szCs w:val="28"/>
        </w:rPr>
        <w:t>обнародования</w:t>
      </w:r>
    </w:p>
    <w:p w:rsidR="006E2522" w:rsidRDefault="006E2522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613" w:rsidRDefault="002B6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Лесновского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В.В.Семикина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A4E" w:rsidRDefault="00572A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72A4E" w:rsidSect="009C1E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5FD"/>
    <w:multiLevelType w:val="hybridMultilevel"/>
    <w:tmpl w:val="29843A6A"/>
    <w:lvl w:ilvl="0" w:tplc="BFAA771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A4E"/>
    <w:rsid w:val="0005777C"/>
    <w:rsid w:val="001737C8"/>
    <w:rsid w:val="002B6613"/>
    <w:rsid w:val="00464CB2"/>
    <w:rsid w:val="005435A0"/>
    <w:rsid w:val="00572A4E"/>
    <w:rsid w:val="005A18E5"/>
    <w:rsid w:val="006838FF"/>
    <w:rsid w:val="006E2522"/>
    <w:rsid w:val="007978F3"/>
    <w:rsid w:val="007B5B38"/>
    <w:rsid w:val="007E230F"/>
    <w:rsid w:val="008A4A7C"/>
    <w:rsid w:val="008B2D8F"/>
    <w:rsid w:val="008D559B"/>
    <w:rsid w:val="009C1ECC"/>
    <w:rsid w:val="00A5607F"/>
    <w:rsid w:val="00A86111"/>
    <w:rsid w:val="00A92861"/>
    <w:rsid w:val="00C95CE9"/>
    <w:rsid w:val="00CC64F1"/>
    <w:rsid w:val="00DA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uiPriority w:val="99"/>
    <w:rsid w:val="008A4A7C"/>
    <w:pPr>
      <w:widowControl w:val="0"/>
      <w:overflowPunct w:val="0"/>
      <w:autoSpaceDE w:val="0"/>
      <w:spacing w:after="0" w:line="240" w:lineRule="auto"/>
      <w:ind w:firstLine="720"/>
      <w:jc w:val="both"/>
      <w:textAlignment w:val="baseline"/>
    </w:pPr>
    <w:rPr>
      <w:kern w:val="1"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rsid w:val="008A4A7C"/>
    <w:pPr>
      <w:spacing w:after="0" w:line="240" w:lineRule="auto"/>
      <w:ind w:left="4248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A4A7C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">
    <w:name w:val="Òåêñò äîêóìåíòà"/>
    <w:basedOn w:val="a"/>
    <w:uiPriority w:val="99"/>
    <w:rsid w:val="008A4A7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542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User</cp:lastModifiedBy>
  <cp:revision>18</cp:revision>
  <cp:lastPrinted>2018-07-25T04:50:00Z</cp:lastPrinted>
  <dcterms:created xsi:type="dcterms:W3CDTF">2016-12-21T06:39:00Z</dcterms:created>
  <dcterms:modified xsi:type="dcterms:W3CDTF">2020-12-28T05:20:00Z</dcterms:modified>
</cp:coreProperties>
</file>