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СОВЕТ</w:t>
      </w:r>
    </w:p>
    <w:p w:rsidR="0046436A" w:rsidRPr="0046436A" w:rsidRDefault="00027F96" w:rsidP="0046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БАРКОВСКОГО</w:t>
      </w:r>
      <w:r w:rsidR="0046436A" w:rsidRPr="0046436A">
        <w:rPr>
          <w:b/>
          <w:sz w:val="28"/>
          <w:szCs w:val="28"/>
        </w:rPr>
        <w:t xml:space="preserve"> МУНИЦИПАЛЬНОГО ОБРАЗОВАНИЯ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БАЛАШОВСКОГО МУНИЦИПАЛЬНОГО РАЙОНА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САРАТОВСКОЙ ОБЛАСТИ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РЕШЕНИЕ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6436A" w:rsidRPr="0046436A" w:rsidRDefault="00027F96" w:rsidP="00464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490533">
        <w:rPr>
          <w:b/>
          <w:sz w:val="28"/>
          <w:szCs w:val="28"/>
        </w:rPr>
        <w:t>.03.2017</w:t>
      </w:r>
      <w:r w:rsidR="0046436A" w:rsidRPr="0046436A">
        <w:rPr>
          <w:b/>
          <w:sz w:val="28"/>
          <w:szCs w:val="28"/>
        </w:rPr>
        <w:t xml:space="preserve"> года  № </w:t>
      </w:r>
      <w:r w:rsidR="0097441A">
        <w:rPr>
          <w:b/>
          <w:sz w:val="28"/>
          <w:szCs w:val="28"/>
        </w:rPr>
        <w:t xml:space="preserve"> 12-03 </w:t>
      </w:r>
      <w:r w:rsidR="0046436A" w:rsidRPr="0046436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с. Барки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О проекте внесений изменений в Устав</w:t>
      </w:r>
    </w:p>
    <w:p w:rsidR="0046436A" w:rsidRPr="0046436A" w:rsidRDefault="00027F96" w:rsidP="00464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</w:t>
      </w:r>
      <w:r w:rsidR="0046436A" w:rsidRPr="0046436A">
        <w:rPr>
          <w:b/>
          <w:sz w:val="28"/>
          <w:szCs w:val="28"/>
        </w:rPr>
        <w:t xml:space="preserve"> муниципального образования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Балашовского муниципального района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и о проведении публичных слушаний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90533" w:rsidRDefault="0046436A" w:rsidP="00490533">
      <w:pPr>
        <w:ind w:firstLine="709"/>
        <w:jc w:val="both"/>
        <w:rPr>
          <w:sz w:val="28"/>
          <w:szCs w:val="28"/>
        </w:rPr>
      </w:pPr>
      <w:r w:rsidRPr="0046436A">
        <w:rPr>
          <w:b/>
          <w:sz w:val="28"/>
          <w:szCs w:val="28"/>
        </w:rPr>
        <w:tab/>
      </w:r>
      <w:proofErr w:type="gramStart"/>
      <w:r w:rsidR="00490533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490533">
          <w:rPr>
            <w:sz w:val="28"/>
            <w:szCs w:val="28"/>
          </w:rPr>
          <w:t>2003 г</w:t>
        </w:r>
      </w:smartTag>
      <w:r w:rsidR="00490533">
        <w:rPr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</w:t>
      </w:r>
      <w:r w:rsidR="00027F96">
        <w:rPr>
          <w:sz w:val="28"/>
          <w:szCs w:val="28"/>
        </w:rPr>
        <w:t>зований», Устава Барковского</w:t>
      </w:r>
      <w:r w:rsidR="00490533">
        <w:rPr>
          <w:sz w:val="28"/>
          <w:szCs w:val="28"/>
        </w:rPr>
        <w:t xml:space="preserve"> муниципального образования Балашовского муниципального района Саратовск</w:t>
      </w:r>
      <w:r w:rsidR="00027F96">
        <w:rPr>
          <w:sz w:val="28"/>
          <w:szCs w:val="28"/>
        </w:rPr>
        <w:t>ой области Совет Барковского</w:t>
      </w:r>
      <w:r w:rsidR="00490533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proofErr w:type="gramEnd"/>
    </w:p>
    <w:p w:rsidR="00490533" w:rsidRDefault="00490533" w:rsidP="00490533">
      <w:pPr>
        <w:jc w:val="both"/>
        <w:rPr>
          <w:sz w:val="16"/>
          <w:szCs w:val="16"/>
        </w:rPr>
      </w:pPr>
    </w:p>
    <w:p w:rsidR="00490533" w:rsidRDefault="00490533" w:rsidP="0049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90533" w:rsidRDefault="00490533" w:rsidP="00490533">
      <w:pPr>
        <w:ind w:firstLine="709"/>
        <w:jc w:val="both"/>
        <w:rPr>
          <w:sz w:val="16"/>
          <w:szCs w:val="16"/>
        </w:rPr>
      </w:pPr>
    </w:p>
    <w:p w:rsidR="00490533" w:rsidRDefault="00490533" w:rsidP="00490533">
      <w:pPr>
        <w:ind w:firstLine="709"/>
        <w:jc w:val="both"/>
        <w:rPr>
          <w:sz w:val="16"/>
          <w:szCs w:val="16"/>
        </w:rPr>
      </w:pPr>
    </w:p>
    <w:p w:rsidR="00490533" w:rsidRPr="00506B8C" w:rsidRDefault="00027F96" w:rsidP="00490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 Барковского</w:t>
      </w:r>
      <w:r w:rsidR="00490533" w:rsidRPr="00506B8C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от 25 ноября 2005 г. № 1  следующие изменения:</w:t>
      </w:r>
    </w:p>
    <w:p w:rsidR="00490533" w:rsidRDefault="004E43F1" w:rsidP="002651B8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0533">
        <w:t xml:space="preserve"> </w:t>
      </w:r>
      <w:r w:rsidR="00490533">
        <w:rPr>
          <w:sz w:val="28"/>
          <w:szCs w:val="28"/>
        </w:rPr>
        <w:t>Пункт</w:t>
      </w:r>
      <w:r w:rsidR="002651B8">
        <w:rPr>
          <w:sz w:val="28"/>
          <w:szCs w:val="28"/>
        </w:rPr>
        <w:t xml:space="preserve"> 1</w:t>
      </w:r>
      <w:r w:rsidR="00490533">
        <w:rPr>
          <w:sz w:val="28"/>
          <w:szCs w:val="28"/>
        </w:rPr>
        <w:t xml:space="preserve"> части </w:t>
      </w:r>
      <w:r w:rsidR="002651B8">
        <w:rPr>
          <w:sz w:val="28"/>
          <w:szCs w:val="28"/>
        </w:rPr>
        <w:t>3</w:t>
      </w:r>
      <w:r w:rsidR="00490533">
        <w:rPr>
          <w:sz w:val="28"/>
          <w:szCs w:val="28"/>
        </w:rPr>
        <w:t xml:space="preserve">   статьи</w:t>
      </w:r>
      <w:r w:rsidR="002651B8">
        <w:rPr>
          <w:sz w:val="28"/>
          <w:szCs w:val="28"/>
        </w:rPr>
        <w:t xml:space="preserve"> 12</w:t>
      </w:r>
      <w:r w:rsidR="00490533">
        <w:rPr>
          <w:sz w:val="28"/>
          <w:szCs w:val="28"/>
        </w:rPr>
        <w:t xml:space="preserve"> изложить в  следующей редакции:</w:t>
      </w:r>
    </w:p>
    <w:p w:rsidR="00490533" w:rsidRDefault="00C95093" w:rsidP="00490533">
      <w:pPr>
        <w:overflowPunct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1) п</w:t>
      </w:r>
      <w:r w:rsidR="00490533">
        <w:rPr>
          <w:sz w:val="28"/>
          <w:szCs w:val="28"/>
        </w:rPr>
        <w:t xml:space="preserve"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490533" w:rsidRPr="0097441A">
          <w:rPr>
            <w:rStyle w:val="a4"/>
            <w:color w:val="000000" w:themeColor="text1"/>
            <w:sz w:val="28"/>
            <w:szCs w:val="28"/>
          </w:rPr>
          <w:t>Конституции</w:t>
        </w:r>
      </w:hyperlink>
      <w:r w:rsidR="00490533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4E43F1" w:rsidRDefault="004E43F1" w:rsidP="004E43F1">
      <w:pPr>
        <w:pStyle w:val="21"/>
        <w:tabs>
          <w:tab w:val="left" w:pos="720"/>
        </w:tabs>
        <w:ind w:firstLine="0"/>
        <w:jc w:val="both"/>
        <w:rPr>
          <w:szCs w:val="28"/>
        </w:rPr>
      </w:pPr>
      <w:r>
        <w:rPr>
          <w:szCs w:val="28"/>
        </w:rPr>
        <w:tab/>
        <w:t>1.2. В части 3 статьи 31 после слов «досрочного прекращения полномочий главы муниципального образования»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4E43F1" w:rsidRDefault="004E43F1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0592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40 изложить в следующей редакции:</w:t>
      </w:r>
    </w:p>
    <w:p w:rsidR="00005920" w:rsidRDefault="00005920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</w:t>
      </w:r>
      <w:r>
        <w:rPr>
          <w:sz w:val="28"/>
          <w:szCs w:val="28"/>
        </w:rPr>
        <w:lastRenderedPageBreak/>
        <w:t>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005920" w:rsidRDefault="00005920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4E43F1" w:rsidRDefault="00005920" w:rsidP="004E43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статью 43</w:t>
      </w:r>
      <w:r w:rsidR="004E43F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</w:t>
      </w:r>
      <w:r w:rsidR="004E43F1">
        <w:rPr>
          <w:sz w:val="28"/>
          <w:szCs w:val="28"/>
        </w:rPr>
        <w:t xml:space="preserve"> следующего содержания: </w:t>
      </w:r>
    </w:p>
    <w:p w:rsidR="00005920" w:rsidRDefault="004E43F1" w:rsidP="00005920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920">
        <w:rPr>
          <w:sz w:val="28"/>
          <w:szCs w:val="28"/>
        </w:rPr>
        <w:t>4.Приведение правовых актов Совета</w:t>
      </w:r>
      <w:r w:rsidR="00005920">
        <w:rPr>
          <w:sz w:val="28"/>
          <w:szCs w:val="28"/>
          <w:vertAlign w:val="subscript"/>
        </w:rPr>
        <w:t xml:space="preserve"> </w:t>
      </w:r>
      <w:r w:rsidR="00005920"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 w:rsidR="00005920">
        <w:rPr>
          <w:sz w:val="28"/>
          <w:szCs w:val="28"/>
        </w:rPr>
        <w:t>,</w:t>
      </w:r>
      <w:proofErr w:type="gramEnd"/>
      <w:r w:rsidR="00005920">
        <w:rPr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</w:t>
      </w:r>
      <w:r w:rsidR="003D1973">
        <w:rPr>
          <w:sz w:val="28"/>
          <w:szCs w:val="28"/>
        </w:rPr>
        <w:t xml:space="preserve">Совета </w:t>
      </w:r>
      <w:r w:rsidR="00005920">
        <w:rPr>
          <w:sz w:val="28"/>
          <w:szCs w:val="28"/>
          <w:vertAlign w:val="subscript"/>
        </w:rPr>
        <w:t xml:space="preserve"> </w:t>
      </w:r>
      <w:r w:rsidR="00005920">
        <w:rPr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005920" w:rsidRDefault="00005920" w:rsidP="0000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>
        <w:rPr>
          <w:sz w:val="28"/>
          <w:szCs w:val="28"/>
        </w:rPr>
        <w:t>.»</w:t>
      </w:r>
      <w:proofErr w:type="gramEnd"/>
    </w:p>
    <w:p w:rsidR="0046436A" w:rsidRPr="0046436A" w:rsidRDefault="0046436A" w:rsidP="00027F96">
      <w:pPr>
        <w:ind w:firstLine="708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2.Обнародовать проект внесений и</w:t>
      </w:r>
      <w:r w:rsidR="00027F96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муниципального образования Балашовского муниципального района  дл</w:t>
      </w:r>
      <w:r w:rsidR="00027F96">
        <w:rPr>
          <w:sz w:val="28"/>
          <w:szCs w:val="28"/>
        </w:rPr>
        <w:t>я</w:t>
      </w:r>
      <w:r w:rsidR="00902FF8">
        <w:rPr>
          <w:sz w:val="28"/>
          <w:szCs w:val="28"/>
        </w:rPr>
        <w:t xml:space="preserve"> обсуждения его гражданами  «23</w:t>
      </w:r>
      <w:r w:rsidR="003D1973">
        <w:rPr>
          <w:sz w:val="28"/>
          <w:szCs w:val="28"/>
        </w:rPr>
        <w:t>» марта 2017</w:t>
      </w:r>
      <w:r w:rsidRPr="0046436A">
        <w:rPr>
          <w:sz w:val="28"/>
          <w:szCs w:val="28"/>
        </w:rPr>
        <w:t xml:space="preserve"> года в установленных местах обнародования  муниципальных  правовых актов на информа</w:t>
      </w:r>
      <w:r w:rsidR="00027F96">
        <w:rPr>
          <w:sz w:val="28"/>
          <w:szCs w:val="28"/>
        </w:rPr>
        <w:t xml:space="preserve">ционных стендах в с. </w:t>
      </w:r>
      <w:r w:rsidR="00027F96" w:rsidRPr="00027F96">
        <w:rPr>
          <w:sz w:val="28"/>
          <w:szCs w:val="28"/>
        </w:rPr>
        <w:t>Барки ,п</w:t>
      </w:r>
      <w:proofErr w:type="gramStart"/>
      <w:r w:rsidR="00027F96" w:rsidRPr="00027F96">
        <w:rPr>
          <w:sz w:val="28"/>
          <w:szCs w:val="28"/>
        </w:rPr>
        <w:t>.Н</w:t>
      </w:r>
      <w:proofErr w:type="gramEnd"/>
      <w:r w:rsidR="00027F96" w:rsidRPr="00027F96">
        <w:rPr>
          <w:sz w:val="28"/>
          <w:szCs w:val="28"/>
        </w:rPr>
        <w:t>овая Глебовка, п.Разумный труд,</w:t>
      </w:r>
      <w:r w:rsidR="00027F96">
        <w:rPr>
          <w:sz w:val="28"/>
          <w:szCs w:val="28"/>
        </w:rPr>
        <w:t xml:space="preserve"> </w:t>
      </w:r>
      <w:r w:rsidR="00027F96" w:rsidRPr="00027F96">
        <w:rPr>
          <w:sz w:val="28"/>
          <w:szCs w:val="28"/>
        </w:rPr>
        <w:t>с.Устиновка,</w:t>
      </w:r>
      <w:r w:rsidR="00027F96">
        <w:rPr>
          <w:sz w:val="28"/>
          <w:szCs w:val="28"/>
        </w:rPr>
        <w:t xml:space="preserve"> </w:t>
      </w:r>
      <w:r w:rsidR="00027F96" w:rsidRPr="00027F96">
        <w:rPr>
          <w:sz w:val="28"/>
          <w:szCs w:val="28"/>
        </w:rPr>
        <w:t>п.Степное,</w:t>
      </w:r>
      <w:r w:rsidR="00027F96">
        <w:rPr>
          <w:sz w:val="28"/>
          <w:szCs w:val="28"/>
        </w:rPr>
        <w:t xml:space="preserve"> </w:t>
      </w:r>
      <w:r w:rsidR="00027F96" w:rsidRPr="00027F96">
        <w:rPr>
          <w:sz w:val="28"/>
          <w:szCs w:val="28"/>
        </w:rPr>
        <w:t>п.Восход.</w:t>
      </w:r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3.Для обсуждения проекта внесений и</w:t>
      </w:r>
      <w:r w:rsidR="00027F96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муниципального  образования Балашовского муниципального района, после его обнародования, провести публичные слушания «</w:t>
      </w:r>
      <w:r w:rsidR="00902FF8">
        <w:rPr>
          <w:sz w:val="28"/>
          <w:szCs w:val="28"/>
        </w:rPr>
        <w:t>28</w:t>
      </w:r>
      <w:r w:rsidR="003D1973">
        <w:rPr>
          <w:sz w:val="28"/>
          <w:szCs w:val="28"/>
        </w:rPr>
        <w:t>» апреля  2017</w:t>
      </w:r>
      <w:r w:rsidRPr="0046436A">
        <w:rPr>
          <w:sz w:val="28"/>
          <w:szCs w:val="28"/>
        </w:rPr>
        <w:t xml:space="preserve"> го</w:t>
      </w:r>
      <w:r w:rsidR="00027F96">
        <w:rPr>
          <w:sz w:val="28"/>
          <w:szCs w:val="28"/>
        </w:rPr>
        <w:t>да по адресу:  с. Барки , ул</w:t>
      </w:r>
      <w:proofErr w:type="gramStart"/>
      <w:r w:rsidR="00027F96">
        <w:rPr>
          <w:sz w:val="28"/>
          <w:szCs w:val="28"/>
        </w:rPr>
        <w:t>.Ш</w:t>
      </w:r>
      <w:proofErr w:type="gramEnd"/>
      <w:r w:rsidR="00027F96">
        <w:rPr>
          <w:sz w:val="28"/>
          <w:szCs w:val="28"/>
        </w:rPr>
        <w:t>кольная, д. 2</w:t>
      </w:r>
      <w:r w:rsidRPr="0046436A">
        <w:rPr>
          <w:sz w:val="28"/>
          <w:szCs w:val="28"/>
        </w:rPr>
        <w:t>, здание СДК в 14:00 ч.</w:t>
      </w:r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4.Утвердить порядок учета предложений по проекту и</w:t>
      </w:r>
      <w:r w:rsidR="00902FF8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муниципального образования Балашовского муниципального района и участия граждан в его обсуждении согласно приложению №1.</w:t>
      </w:r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5.Образовать рабочую группу по организации и проведению публичных слушаний по проекту и</w:t>
      </w:r>
      <w:r w:rsidR="00902FF8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</w:t>
      </w:r>
      <w:r w:rsidRPr="0046436A">
        <w:rPr>
          <w:sz w:val="28"/>
          <w:szCs w:val="28"/>
        </w:rPr>
        <w:lastRenderedPageBreak/>
        <w:t>муниципального образования Балашовского муниципального района с изменениями и дополнениями  согласно приложению №2.</w:t>
      </w:r>
    </w:p>
    <w:p w:rsidR="0046436A" w:rsidRPr="0046436A" w:rsidRDefault="0046436A" w:rsidP="0046436A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ab/>
      </w:r>
      <w:r w:rsidRPr="0046436A">
        <w:rPr>
          <w:color w:val="000000"/>
          <w:spacing w:val="-15"/>
          <w:sz w:val="28"/>
          <w:szCs w:val="28"/>
        </w:rPr>
        <w:t>6.</w:t>
      </w:r>
      <w:r w:rsidRPr="0046436A">
        <w:rPr>
          <w:color w:val="000000"/>
          <w:sz w:val="28"/>
          <w:szCs w:val="28"/>
        </w:rPr>
        <w:tab/>
      </w:r>
      <w:r w:rsidRPr="0046436A">
        <w:rPr>
          <w:color w:val="000000"/>
          <w:spacing w:val="2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46436A">
        <w:rPr>
          <w:color w:val="000000"/>
          <w:sz w:val="28"/>
          <w:szCs w:val="28"/>
        </w:rPr>
        <w:t>официального опубликования (обнародования) настоящего решения.</w:t>
      </w:r>
    </w:p>
    <w:p w:rsidR="0046436A" w:rsidRPr="0046436A" w:rsidRDefault="0046436A" w:rsidP="0046436A">
      <w:pPr>
        <w:shd w:val="clear" w:color="auto" w:fill="FFFFFF"/>
        <w:tabs>
          <w:tab w:val="left" w:pos="1094"/>
        </w:tabs>
        <w:spacing w:line="322" w:lineRule="exact"/>
        <w:ind w:left="14" w:firstLine="720"/>
        <w:jc w:val="both"/>
        <w:rPr>
          <w:sz w:val="28"/>
          <w:szCs w:val="28"/>
        </w:rPr>
      </w:pPr>
      <w:r w:rsidRPr="0046436A">
        <w:rPr>
          <w:color w:val="000000"/>
          <w:spacing w:val="-17"/>
          <w:sz w:val="28"/>
          <w:szCs w:val="28"/>
        </w:rPr>
        <w:t>7.</w:t>
      </w:r>
      <w:r w:rsidRPr="0046436A">
        <w:rPr>
          <w:color w:val="000000"/>
          <w:sz w:val="28"/>
          <w:szCs w:val="28"/>
        </w:rPr>
        <w:tab/>
      </w:r>
      <w:r w:rsidRPr="0046436A">
        <w:rPr>
          <w:color w:val="000000"/>
          <w:spacing w:val="7"/>
          <w:sz w:val="28"/>
          <w:szCs w:val="28"/>
        </w:rPr>
        <w:t xml:space="preserve">Направить настоящее решение на государственную регистрацию, после </w:t>
      </w:r>
      <w:r w:rsidRPr="0046436A">
        <w:rPr>
          <w:color w:val="000000"/>
          <w:sz w:val="28"/>
          <w:szCs w:val="28"/>
        </w:rPr>
        <w:t>которой он подлежит официальному опубликованию (обнародованию).</w:t>
      </w:r>
    </w:p>
    <w:p w:rsidR="0046436A" w:rsidRPr="0046436A" w:rsidRDefault="0046436A" w:rsidP="0046436A">
      <w:pPr>
        <w:jc w:val="both"/>
        <w:rPr>
          <w:sz w:val="28"/>
          <w:szCs w:val="28"/>
        </w:rPr>
      </w:pPr>
    </w:p>
    <w:p w:rsidR="0046436A" w:rsidRPr="0046436A" w:rsidRDefault="0046436A" w:rsidP="0046436A">
      <w:pPr>
        <w:jc w:val="both"/>
        <w:rPr>
          <w:sz w:val="28"/>
          <w:szCs w:val="28"/>
        </w:rPr>
      </w:pPr>
    </w:p>
    <w:p w:rsidR="0046436A" w:rsidRPr="0046436A" w:rsidRDefault="00902FF8" w:rsidP="004643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Барковского</w:t>
      </w:r>
    </w:p>
    <w:p w:rsidR="0046436A" w:rsidRPr="0046436A" w:rsidRDefault="0046436A" w:rsidP="0046436A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муниципального образования                       </w:t>
      </w:r>
      <w:r w:rsidR="00902FF8">
        <w:rPr>
          <w:sz w:val="28"/>
          <w:szCs w:val="28"/>
        </w:rPr>
        <w:t xml:space="preserve">                             </w:t>
      </w:r>
      <w:proofErr w:type="spellStart"/>
      <w:r w:rsidR="00902FF8">
        <w:rPr>
          <w:sz w:val="28"/>
          <w:szCs w:val="28"/>
        </w:rPr>
        <w:t>А.В.Фефёлин</w:t>
      </w:r>
      <w:proofErr w:type="spellEnd"/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3D1973" w:rsidRDefault="003D1973" w:rsidP="003D1973">
      <w:pPr>
        <w:rPr>
          <w:rFonts w:cs="Tahoma"/>
          <w:sz w:val="28"/>
          <w:szCs w:val="28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902FF8" w:rsidRDefault="00902FF8" w:rsidP="003D1973">
      <w:pPr>
        <w:jc w:val="right"/>
        <w:rPr>
          <w:rFonts w:cs="Tahoma"/>
          <w:sz w:val="24"/>
          <w:szCs w:val="24"/>
        </w:rPr>
      </w:pPr>
    </w:p>
    <w:p w:rsidR="00902FF8" w:rsidRDefault="00902FF8" w:rsidP="003D1973">
      <w:pPr>
        <w:jc w:val="right"/>
        <w:rPr>
          <w:rFonts w:cs="Tahoma"/>
          <w:sz w:val="24"/>
          <w:szCs w:val="24"/>
        </w:rPr>
      </w:pPr>
    </w:p>
    <w:p w:rsidR="00490533" w:rsidRPr="003D1973" w:rsidRDefault="00490533" w:rsidP="003D1973">
      <w:pPr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lastRenderedPageBreak/>
        <w:t>Приложение №1</w:t>
      </w:r>
    </w:p>
    <w:p w:rsidR="00490533" w:rsidRPr="003D1973" w:rsidRDefault="00902FF8" w:rsidP="00490533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 решению Совета Барковского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муниципального образования 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№ </w:t>
      </w:r>
      <w:r w:rsidR="00902FF8">
        <w:rPr>
          <w:rFonts w:cs="Tahoma"/>
          <w:sz w:val="24"/>
          <w:szCs w:val="24"/>
        </w:rPr>
        <w:t xml:space="preserve">12-03 </w:t>
      </w:r>
      <w:r w:rsidRPr="003D1973">
        <w:rPr>
          <w:rFonts w:cs="Tahoma"/>
          <w:sz w:val="24"/>
          <w:szCs w:val="24"/>
        </w:rPr>
        <w:t xml:space="preserve">от </w:t>
      </w:r>
      <w:r w:rsidR="00902FF8">
        <w:rPr>
          <w:rFonts w:cs="Tahoma"/>
          <w:sz w:val="24"/>
          <w:szCs w:val="24"/>
        </w:rPr>
        <w:t>22</w:t>
      </w:r>
      <w:r w:rsidR="003D1973" w:rsidRPr="003D1973">
        <w:rPr>
          <w:rFonts w:cs="Tahoma"/>
          <w:sz w:val="24"/>
          <w:szCs w:val="24"/>
        </w:rPr>
        <w:t>.03.2017</w:t>
      </w:r>
      <w:r w:rsidRPr="003D1973">
        <w:rPr>
          <w:rFonts w:cs="Tahoma"/>
          <w:sz w:val="24"/>
          <w:szCs w:val="24"/>
        </w:rPr>
        <w:t xml:space="preserve"> г.   </w:t>
      </w:r>
    </w:p>
    <w:p w:rsidR="00490533" w:rsidRPr="0046436A" w:rsidRDefault="00490533" w:rsidP="00490533">
      <w:pPr>
        <w:jc w:val="center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 xml:space="preserve">Порядок учета </w:t>
      </w: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>предложений по проекту и</w:t>
      </w:r>
      <w:r w:rsidR="00902FF8">
        <w:rPr>
          <w:rFonts w:cs="Tahoma"/>
          <w:b/>
          <w:sz w:val="28"/>
          <w:szCs w:val="28"/>
        </w:rPr>
        <w:t>зменений в Устав Барковского</w:t>
      </w:r>
      <w:r w:rsidRPr="0046436A">
        <w:rPr>
          <w:rFonts w:cs="Tahoma"/>
          <w:b/>
          <w:sz w:val="28"/>
          <w:szCs w:val="28"/>
        </w:rPr>
        <w:t xml:space="preserve"> муниципального образования Балашовского муниципального района и участия граждан в его обсуждении</w:t>
      </w: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</w:p>
    <w:p w:rsidR="00490533" w:rsidRPr="0046436A" w:rsidRDefault="00490533" w:rsidP="00490533">
      <w:pPr>
        <w:ind w:firstLine="708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>1.Сбор предложений граждан, органов местного самоуправления, организаций, предприятий, учреждений, общественных объединений по проекту и</w:t>
      </w:r>
      <w:r w:rsidR="00902FF8">
        <w:rPr>
          <w:rFonts w:cs="Tahoma"/>
          <w:sz w:val="28"/>
          <w:szCs w:val="28"/>
        </w:rPr>
        <w:t>зменений в Устав Барковского</w:t>
      </w:r>
      <w:r w:rsidRPr="0046436A">
        <w:rPr>
          <w:rFonts w:cs="Tahoma"/>
          <w:sz w:val="28"/>
          <w:szCs w:val="28"/>
        </w:rPr>
        <w:t xml:space="preserve"> муниципального образования Балашовского муниципального района проводит рабочая группа по организации и проведению публичных слушаний по проекту и</w:t>
      </w:r>
      <w:r w:rsidR="0097441A">
        <w:rPr>
          <w:rFonts w:cs="Tahoma"/>
          <w:sz w:val="28"/>
          <w:szCs w:val="28"/>
        </w:rPr>
        <w:t>зменений в Устав Барковского</w:t>
      </w:r>
      <w:r w:rsidRPr="0046436A">
        <w:rPr>
          <w:rFonts w:cs="Tahoma"/>
          <w:sz w:val="28"/>
          <w:szCs w:val="28"/>
        </w:rPr>
        <w:t xml:space="preserve"> муниципального образования Балашовского муниципального района.</w:t>
      </w:r>
    </w:p>
    <w:p w:rsidR="00490533" w:rsidRPr="0046436A" w:rsidRDefault="00490533" w:rsidP="00490533">
      <w:pPr>
        <w:ind w:left="-15" w:firstLine="866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490533" w:rsidRPr="0046436A" w:rsidRDefault="00490533" w:rsidP="00490533">
      <w:pPr>
        <w:ind w:left="-15" w:firstLine="866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3.Предложения направляются в письменной форме в </w:t>
      </w:r>
      <w:r w:rsidR="0097441A">
        <w:rPr>
          <w:rFonts w:cs="Tahoma"/>
          <w:sz w:val="28"/>
          <w:szCs w:val="28"/>
        </w:rPr>
        <w:t>администрацию Барковского муниципального образования</w:t>
      </w:r>
      <w:r w:rsidRPr="0046436A">
        <w:rPr>
          <w:rFonts w:cs="Tahoma"/>
          <w:sz w:val="28"/>
          <w:szCs w:val="28"/>
        </w:rPr>
        <w:t xml:space="preserve"> по адресу: Саратовская область, Балаш</w:t>
      </w:r>
      <w:r w:rsidR="0097441A">
        <w:rPr>
          <w:rFonts w:cs="Tahoma"/>
          <w:sz w:val="28"/>
          <w:szCs w:val="28"/>
        </w:rPr>
        <w:t>овский район,  с</w:t>
      </w:r>
      <w:proofErr w:type="gramStart"/>
      <w:r w:rsidR="0097441A">
        <w:rPr>
          <w:rFonts w:cs="Tahoma"/>
          <w:sz w:val="28"/>
          <w:szCs w:val="28"/>
        </w:rPr>
        <w:t>.Б</w:t>
      </w:r>
      <w:proofErr w:type="gramEnd"/>
      <w:r w:rsidR="0097441A">
        <w:rPr>
          <w:rFonts w:cs="Tahoma"/>
          <w:sz w:val="28"/>
          <w:szCs w:val="28"/>
        </w:rPr>
        <w:t>арки, ул.Коммунистическая, 72</w:t>
      </w:r>
      <w:r w:rsidRPr="0046436A">
        <w:rPr>
          <w:rFonts w:cs="Tahoma"/>
          <w:sz w:val="28"/>
          <w:szCs w:val="28"/>
        </w:rPr>
        <w:t xml:space="preserve"> в течение 30 дней со дня обнародования проекта и</w:t>
      </w:r>
      <w:r w:rsidR="0097441A">
        <w:rPr>
          <w:rFonts w:cs="Tahoma"/>
          <w:sz w:val="28"/>
          <w:szCs w:val="28"/>
        </w:rPr>
        <w:t>зменений в Устав Барковского</w:t>
      </w:r>
      <w:r w:rsidRPr="0046436A">
        <w:rPr>
          <w:rFonts w:cs="Tahoma"/>
          <w:sz w:val="28"/>
          <w:szCs w:val="28"/>
        </w:rPr>
        <w:t xml:space="preserve"> муниципального образования Балашовского муниципального района.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4.Лица, внесшие предложения, заблаговременно извещаются о времени и месте рассмотрения предложений по проекту и</w:t>
      </w:r>
      <w:r w:rsidR="0097441A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муниципального образования Балашовского муниципального района, имеют право присутствовать при рассмотрении предложений и изложить свою позицию.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6.Граждане, проживающие на территории муниципального образования, могут участвовать в обсуждении проекта и</w:t>
      </w:r>
      <w:r w:rsidR="0097441A">
        <w:rPr>
          <w:sz w:val="28"/>
          <w:szCs w:val="28"/>
        </w:rPr>
        <w:t>зменений в Устав Барковского</w:t>
      </w:r>
      <w:r w:rsidRPr="0046436A">
        <w:rPr>
          <w:sz w:val="28"/>
          <w:szCs w:val="28"/>
        </w:rPr>
        <w:t xml:space="preserve"> муниципального образования Балашовского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7.Предложения носят рекомендательный характер.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8.Предложения граждан учи</w:t>
      </w:r>
      <w:r w:rsidR="0097441A">
        <w:rPr>
          <w:sz w:val="28"/>
          <w:szCs w:val="28"/>
        </w:rPr>
        <w:t>тываются Советом Барковского</w:t>
      </w:r>
      <w:r w:rsidRPr="0046436A">
        <w:rPr>
          <w:sz w:val="28"/>
          <w:szCs w:val="28"/>
        </w:rPr>
        <w:t xml:space="preserve"> муниципального образования при принятии решения о принятии из</w:t>
      </w:r>
      <w:r w:rsidR="0097441A">
        <w:rPr>
          <w:sz w:val="28"/>
          <w:szCs w:val="28"/>
        </w:rPr>
        <w:t>менений в  Устав Барковского</w:t>
      </w:r>
      <w:r w:rsidRPr="0046436A">
        <w:rPr>
          <w:sz w:val="28"/>
          <w:szCs w:val="28"/>
        </w:rPr>
        <w:t xml:space="preserve"> муниципального образования Балашовского муниципального района.</w:t>
      </w:r>
    </w:p>
    <w:p w:rsidR="00490533" w:rsidRPr="0046436A" w:rsidRDefault="00490533" w:rsidP="00490533">
      <w:pPr>
        <w:jc w:val="both"/>
        <w:rPr>
          <w:b/>
          <w:bCs/>
          <w:sz w:val="28"/>
          <w:szCs w:val="28"/>
        </w:rPr>
      </w:pPr>
    </w:p>
    <w:p w:rsidR="00490533" w:rsidRPr="0046436A" w:rsidRDefault="00490533" w:rsidP="00490533">
      <w:pPr>
        <w:jc w:val="both"/>
        <w:rPr>
          <w:bCs/>
          <w:sz w:val="28"/>
          <w:szCs w:val="28"/>
        </w:rPr>
      </w:pPr>
      <w:r w:rsidRPr="0046436A">
        <w:rPr>
          <w:bCs/>
          <w:sz w:val="28"/>
          <w:szCs w:val="28"/>
        </w:rPr>
        <w:t>Г</w:t>
      </w:r>
      <w:r w:rsidR="0097441A">
        <w:rPr>
          <w:bCs/>
          <w:sz w:val="28"/>
          <w:szCs w:val="28"/>
        </w:rPr>
        <w:t>лава Барковского</w:t>
      </w:r>
    </w:p>
    <w:p w:rsidR="00490533" w:rsidRPr="0046436A" w:rsidRDefault="00490533" w:rsidP="00490533">
      <w:pPr>
        <w:jc w:val="both"/>
        <w:rPr>
          <w:sz w:val="28"/>
          <w:szCs w:val="28"/>
        </w:rPr>
      </w:pPr>
      <w:r w:rsidRPr="0046436A">
        <w:rPr>
          <w:bCs/>
          <w:sz w:val="28"/>
          <w:szCs w:val="28"/>
        </w:rPr>
        <w:t xml:space="preserve">муниципального образования                      </w:t>
      </w:r>
      <w:r w:rsidR="0097441A">
        <w:rPr>
          <w:bCs/>
          <w:sz w:val="28"/>
          <w:szCs w:val="28"/>
        </w:rPr>
        <w:t xml:space="preserve">                             </w:t>
      </w:r>
      <w:proofErr w:type="spellStart"/>
      <w:r w:rsidR="0097441A">
        <w:rPr>
          <w:bCs/>
          <w:sz w:val="28"/>
          <w:szCs w:val="28"/>
        </w:rPr>
        <w:t>А.В.Фефёлин</w:t>
      </w:r>
      <w:proofErr w:type="spellEnd"/>
    </w:p>
    <w:p w:rsidR="00490533" w:rsidRPr="0046436A" w:rsidRDefault="00490533" w:rsidP="00490533">
      <w:pPr>
        <w:jc w:val="both"/>
        <w:rPr>
          <w:sz w:val="28"/>
          <w:szCs w:val="28"/>
        </w:rPr>
      </w:pPr>
    </w:p>
    <w:p w:rsidR="00490533" w:rsidRPr="0046436A" w:rsidRDefault="00490533" w:rsidP="00490533">
      <w:pPr>
        <w:jc w:val="right"/>
        <w:rPr>
          <w:rFonts w:cs="Tahoma"/>
          <w:sz w:val="28"/>
          <w:szCs w:val="28"/>
        </w:rPr>
      </w:pPr>
    </w:p>
    <w:p w:rsidR="00490533" w:rsidRPr="0046436A" w:rsidRDefault="00490533" w:rsidP="00490533">
      <w:pPr>
        <w:jc w:val="right"/>
        <w:rPr>
          <w:rFonts w:cs="Tahoma"/>
          <w:sz w:val="28"/>
          <w:szCs w:val="28"/>
        </w:rPr>
      </w:pPr>
    </w:p>
    <w:p w:rsidR="00490533" w:rsidRPr="003D1973" w:rsidRDefault="00490533" w:rsidP="00490533">
      <w:pPr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>Приложение №2</w:t>
      </w:r>
    </w:p>
    <w:p w:rsidR="00490533" w:rsidRPr="003D1973" w:rsidRDefault="0097441A" w:rsidP="00490533">
      <w:pPr>
        <w:ind w:left="5103"/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 решению Совета Барковского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муниципального образования 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№ </w:t>
      </w:r>
      <w:r w:rsidR="0097441A">
        <w:rPr>
          <w:rFonts w:cs="Tahoma"/>
          <w:sz w:val="24"/>
          <w:szCs w:val="24"/>
        </w:rPr>
        <w:t xml:space="preserve"> 12-03 от 22</w:t>
      </w:r>
      <w:r w:rsidR="003D1973">
        <w:rPr>
          <w:rFonts w:cs="Tahoma"/>
          <w:sz w:val="24"/>
          <w:szCs w:val="24"/>
        </w:rPr>
        <w:t>.03.2017</w:t>
      </w:r>
      <w:r w:rsidRPr="003D1973">
        <w:rPr>
          <w:rFonts w:cs="Tahoma"/>
          <w:sz w:val="24"/>
          <w:szCs w:val="24"/>
        </w:rPr>
        <w:t xml:space="preserve">  г.</w:t>
      </w:r>
    </w:p>
    <w:p w:rsidR="00490533" w:rsidRPr="0046436A" w:rsidRDefault="00490533" w:rsidP="00490533">
      <w:pPr>
        <w:ind w:left="5103"/>
        <w:jc w:val="right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>Состав рабочей группы:</w:t>
      </w:r>
    </w:p>
    <w:p w:rsidR="00490533" w:rsidRPr="0046436A" w:rsidRDefault="00490533" w:rsidP="00490533">
      <w:pPr>
        <w:ind w:left="-30"/>
        <w:jc w:val="center"/>
        <w:rPr>
          <w:rFonts w:cs="Tahoma"/>
          <w:sz w:val="28"/>
          <w:szCs w:val="28"/>
        </w:rPr>
      </w:pPr>
    </w:p>
    <w:p w:rsidR="00490533" w:rsidRPr="0046436A" w:rsidRDefault="0097441A" w:rsidP="00490533">
      <w:pPr>
        <w:jc w:val="both"/>
        <w:rPr>
          <w:sz w:val="28"/>
          <w:szCs w:val="28"/>
        </w:rPr>
      </w:pPr>
      <w:r>
        <w:rPr>
          <w:sz w:val="28"/>
          <w:szCs w:val="28"/>
        </w:rPr>
        <w:t>1.Бабкина Т.А</w:t>
      </w:r>
      <w:r w:rsidR="00490533" w:rsidRPr="0046436A">
        <w:rPr>
          <w:sz w:val="28"/>
          <w:szCs w:val="28"/>
        </w:rPr>
        <w:t>. председатель рабочей гр</w:t>
      </w:r>
      <w:r>
        <w:rPr>
          <w:sz w:val="28"/>
          <w:szCs w:val="28"/>
        </w:rPr>
        <w:t xml:space="preserve">уппы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по Барковскому</w:t>
      </w:r>
      <w:r w:rsidR="00490533" w:rsidRPr="0046436A">
        <w:rPr>
          <w:sz w:val="28"/>
          <w:szCs w:val="28"/>
        </w:rPr>
        <w:t xml:space="preserve"> избирательному округу;</w:t>
      </w:r>
    </w:p>
    <w:p w:rsidR="00490533" w:rsidRPr="0046436A" w:rsidRDefault="0097441A" w:rsidP="00490533">
      <w:pPr>
        <w:jc w:val="both"/>
        <w:rPr>
          <w:sz w:val="28"/>
          <w:szCs w:val="28"/>
        </w:rPr>
      </w:pPr>
      <w:r>
        <w:rPr>
          <w:sz w:val="28"/>
          <w:szCs w:val="28"/>
        </w:rPr>
        <w:t>2.Заикин В.В.- депутат по Барковскому</w:t>
      </w:r>
      <w:r w:rsidR="00490533" w:rsidRPr="0046436A">
        <w:rPr>
          <w:sz w:val="28"/>
          <w:szCs w:val="28"/>
        </w:rPr>
        <w:t xml:space="preserve"> избирательному округу;</w:t>
      </w:r>
    </w:p>
    <w:p w:rsidR="00490533" w:rsidRPr="0046436A" w:rsidRDefault="0097441A" w:rsidP="00490533">
      <w:pPr>
        <w:jc w:val="both"/>
        <w:rPr>
          <w:sz w:val="28"/>
          <w:szCs w:val="28"/>
        </w:rPr>
      </w:pPr>
      <w:r>
        <w:rPr>
          <w:sz w:val="28"/>
          <w:szCs w:val="28"/>
        </w:rPr>
        <w:t>3.Рыбак В.М. - депутат по Барковскому</w:t>
      </w:r>
      <w:r w:rsidR="00490533" w:rsidRPr="0046436A">
        <w:rPr>
          <w:sz w:val="28"/>
          <w:szCs w:val="28"/>
        </w:rPr>
        <w:t xml:space="preserve"> избирательному округу.</w:t>
      </w: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 </w:t>
      </w:r>
      <w:r w:rsidR="0097441A">
        <w:rPr>
          <w:bCs/>
          <w:sz w:val="28"/>
          <w:szCs w:val="28"/>
        </w:rPr>
        <w:t>Глава Барковского</w:t>
      </w:r>
    </w:p>
    <w:p w:rsidR="00F70AA7" w:rsidRDefault="00490533" w:rsidP="003D1973">
      <w:pPr>
        <w:shd w:val="clear" w:color="auto" w:fill="FFFFFF"/>
      </w:pPr>
      <w:r w:rsidRPr="0046436A">
        <w:rPr>
          <w:bCs/>
          <w:sz w:val="28"/>
          <w:szCs w:val="28"/>
        </w:rPr>
        <w:t xml:space="preserve">муниципального образования                      </w:t>
      </w:r>
      <w:r w:rsidR="0097441A">
        <w:rPr>
          <w:bCs/>
          <w:sz w:val="28"/>
          <w:szCs w:val="28"/>
        </w:rPr>
        <w:t xml:space="preserve">                             </w:t>
      </w:r>
      <w:proofErr w:type="spellStart"/>
      <w:r w:rsidR="0097441A">
        <w:rPr>
          <w:bCs/>
          <w:sz w:val="28"/>
          <w:szCs w:val="28"/>
        </w:rPr>
        <w:t>А.В</w:t>
      </w:r>
      <w:r w:rsidRPr="0046436A">
        <w:rPr>
          <w:bCs/>
          <w:sz w:val="28"/>
          <w:szCs w:val="28"/>
        </w:rPr>
        <w:t>.</w:t>
      </w:r>
      <w:r w:rsidR="0097441A">
        <w:rPr>
          <w:bCs/>
          <w:sz w:val="28"/>
          <w:szCs w:val="28"/>
        </w:rPr>
        <w:t>Фефёлин</w:t>
      </w:r>
      <w:proofErr w:type="spellEnd"/>
    </w:p>
    <w:sectPr w:rsidR="00F70AA7" w:rsidSect="003D19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F9A"/>
    <w:rsid w:val="00005920"/>
    <w:rsid w:val="00027F96"/>
    <w:rsid w:val="002651B8"/>
    <w:rsid w:val="003D1973"/>
    <w:rsid w:val="003D4F9A"/>
    <w:rsid w:val="0046436A"/>
    <w:rsid w:val="00490533"/>
    <w:rsid w:val="004C11EC"/>
    <w:rsid w:val="004E43F1"/>
    <w:rsid w:val="00506B8C"/>
    <w:rsid w:val="00696285"/>
    <w:rsid w:val="00902FF8"/>
    <w:rsid w:val="0097441A"/>
    <w:rsid w:val="00C95093"/>
    <w:rsid w:val="00F7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F9A"/>
    <w:pPr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F9A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rsid w:val="003D4F9A"/>
    <w:pPr>
      <w:overflowPunct/>
    </w:pPr>
    <w:rPr>
      <w:rFonts w:ascii="Arial" w:hAnsi="Arial"/>
      <w:sz w:val="40"/>
      <w:szCs w:val="40"/>
    </w:rPr>
  </w:style>
  <w:style w:type="character" w:styleId="a4">
    <w:name w:val="Hyperlink"/>
    <w:basedOn w:val="a0"/>
    <w:uiPriority w:val="99"/>
    <w:semiHidden/>
    <w:unhideWhenUsed/>
    <w:rsid w:val="003D4F9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E43F1"/>
    <w:pPr>
      <w:suppressAutoHyphens/>
      <w:overflowPunct/>
      <w:autoSpaceDE/>
      <w:autoSpaceDN/>
      <w:adjustRightInd/>
      <w:ind w:firstLine="561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2017-04-07T05:05:00Z</cp:lastPrinted>
  <dcterms:created xsi:type="dcterms:W3CDTF">2017-04-07T05:06:00Z</dcterms:created>
  <dcterms:modified xsi:type="dcterms:W3CDTF">2017-04-07T05:06:00Z</dcterms:modified>
</cp:coreProperties>
</file>