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DAA" w:rsidRDefault="00426DAA" w:rsidP="008F5CC1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426DAA" w:rsidRDefault="00426DAA" w:rsidP="00230B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РОДНИЧКОВСКОГО МУНИЦИПАЛЬНОГО ОБРАЗОВАНИЯ</w:t>
      </w:r>
    </w:p>
    <w:p w:rsidR="00426DAA" w:rsidRDefault="00426DAA" w:rsidP="00230B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БАЛАШОВСКОГО МУНИЦИПАЛЬНОГО РАЙОНА</w:t>
      </w:r>
    </w:p>
    <w:p w:rsidR="00426DAA" w:rsidRDefault="00426DAA" w:rsidP="00230B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САРАТОВСКОЙ ОБЛАСТИ</w:t>
      </w:r>
    </w:p>
    <w:p w:rsidR="00426DAA" w:rsidRDefault="00426DAA" w:rsidP="00230B9B">
      <w:pPr>
        <w:rPr>
          <w:rFonts w:cs="Mangal"/>
          <w:b/>
          <w:sz w:val="28"/>
          <w:szCs w:val="28"/>
        </w:rPr>
      </w:pPr>
    </w:p>
    <w:p w:rsidR="00426DAA" w:rsidRDefault="00426DAA" w:rsidP="00230B9B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РЕШЕНИЕ</w:t>
      </w:r>
    </w:p>
    <w:p w:rsidR="00426DAA" w:rsidRDefault="00426DAA" w:rsidP="00230B9B">
      <w:pPr>
        <w:jc w:val="center"/>
        <w:rPr>
          <w:rFonts w:cs="Mangal"/>
          <w:b/>
          <w:sz w:val="28"/>
          <w:szCs w:val="28"/>
        </w:rPr>
      </w:pPr>
    </w:p>
    <w:p w:rsidR="00426DAA" w:rsidRDefault="00426DAA" w:rsidP="00230B9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 xml:space="preserve">от </w:t>
      </w:r>
      <w:r w:rsidRPr="00FB6BF0">
        <w:rPr>
          <w:rFonts w:cs="Mangal"/>
          <w:b/>
          <w:sz w:val="28"/>
          <w:szCs w:val="28"/>
        </w:rPr>
        <w:t>11.03.2021 года  № 109-1</w:t>
      </w:r>
      <w:r w:rsidRPr="00FB6BF0"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</w:r>
      <w:r>
        <w:rPr>
          <w:rFonts w:cs="Mangal"/>
          <w:b/>
          <w:sz w:val="28"/>
          <w:szCs w:val="28"/>
        </w:rPr>
        <w:tab/>
        <w:t>с. Родничок</w:t>
      </w:r>
    </w:p>
    <w:p w:rsidR="00426DAA" w:rsidRDefault="00426DAA" w:rsidP="00230B9B">
      <w:pPr>
        <w:rPr>
          <w:rFonts w:cs="Mangal"/>
          <w:b/>
          <w:sz w:val="28"/>
          <w:szCs w:val="28"/>
        </w:rPr>
      </w:pPr>
      <w:r>
        <w:rPr>
          <w:rFonts w:cs="Mangal"/>
          <w:b/>
          <w:sz w:val="22"/>
          <w:szCs w:val="22"/>
        </w:rPr>
        <w:br/>
      </w:r>
      <w:r>
        <w:rPr>
          <w:rFonts w:cs="Mangal"/>
          <w:b/>
          <w:sz w:val="28"/>
          <w:szCs w:val="24"/>
        </w:rPr>
        <w:t xml:space="preserve">О внесении изменений в Решение Совета </w:t>
      </w:r>
    </w:p>
    <w:p w:rsidR="00426DAA" w:rsidRDefault="00426DAA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Родничковского муниципального образования </w:t>
      </w:r>
    </w:p>
    <w:p w:rsidR="00426DAA" w:rsidRDefault="00426DAA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Балашовского муниципального района </w:t>
      </w:r>
    </w:p>
    <w:p w:rsidR="00426DAA" w:rsidRDefault="00426DAA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 xml:space="preserve">Саратовской области № 102-2 </w:t>
      </w:r>
      <w:r w:rsidRPr="00FB6BF0">
        <w:rPr>
          <w:rFonts w:cs="Mangal"/>
          <w:b/>
          <w:sz w:val="28"/>
          <w:szCs w:val="24"/>
        </w:rPr>
        <w:t>от 18.12.2020</w:t>
      </w:r>
      <w:r>
        <w:rPr>
          <w:rFonts w:cs="Mangal"/>
          <w:b/>
          <w:sz w:val="28"/>
          <w:szCs w:val="24"/>
        </w:rPr>
        <w:t xml:space="preserve"> г. </w:t>
      </w:r>
    </w:p>
    <w:p w:rsidR="00426DAA" w:rsidRDefault="00426DAA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«О бюджете Родничковского</w:t>
      </w:r>
    </w:p>
    <w:p w:rsidR="00426DAA" w:rsidRDefault="00426DAA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муниципального образования</w:t>
      </w:r>
    </w:p>
    <w:p w:rsidR="00426DAA" w:rsidRDefault="00426DAA" w:rsidP="00230B9B">
      <w:pPr>
        <w:rPr>
          <w:rFonts w:cs="Mangal"/>
          <w:b/>
          <w:sz w:val="28"/>
          <w:szCs w:val="24"/>
        </w:rPr>
      </w:pPr>
      <w:r>
        <w:rPr>
          <w:rFonts w:cs="Mangal"/>
          <w:b/>
          <w:sz w:val="28"/>
          <w:szCs w:val="24"/>
        </w:rPr>
        <w:t>Балашовского муниципального района</w:t>
      </w:r>
    </w:p>
    <w:p w:rsidR="00426DAA" w:rsidRPr="00ED2811" w:rsidRDefault="00426DAA" w:rsidP="00ED2811">
      <w:pPr>
        <w:rPr>
          <w:rFonts w:cs="Mangal"/>
          <w:b/>
          <w:sz w:val="24"/>
          <w:szCs w:val="24"/>
        </w:rPr>
      </w:pPr>
      <w:r>
        <w:rPr>
          <w:rFonts w:cs="Mangal"/>
          <w:b/>
          <w:sz w:val="28"/>
          <w:szCs w:val="24"/>
        </w:rPr>
        <w:t>Саратовской области на 2021 год</w:t>
      </w:r>
      <w:r>
        <w:rPr>
          <w:rFonts w:cs="Mangal"/>
          <w:b/>
          <w:sz w:val="24"/>
          <w:szCs w:val="24"/>
        </w:rPr>
        <w:t>».</w:t>
      </w:r>
    </w:p>
    <w:p w:rsidR="00426DAA" w:rsidRDefault="00426DAA" w:rsidP="00230B9B">
      <w:pPr>
        <w:jc w:val="both"/>
        <w:rPr>
          <w:rFonts w:cs="Mangal"/>
          <w:sz w:val="28"/>
          <w:szCs w:val="28"/>
        </w:rPr>
      </w:pPr>
    </w:p>
    <w:p w:rsidR="00426DAA" w:rsidRDefault="00426DAA" w:rsidP="008F5CC1">
      <w:pPr>
        <w:pStyle w:val="BodyText"/>
        <w:spacing w:before="0" w:after="0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426DAA" w:rsidRDefault="00426DAA" w:rsidP="00ED2811">
      <w:pPr>
        <w:pStyle w:val="BodyText"/>
        <w:spacing w:before="0" w:after="0"/>
        <w:ind w:firstLine="720"/>
        <w:rPr>
          <w:b/>
        </w:rPr>
      </w:pPr>
      <w:r>
        <w:rPr>
          <w:b/>
        </w:rPr>
        <w:t>РЕШИЛ:</w:t>
      </w:r>
    </w:p>
    <w:p w:rsidR="00426DAA" w:rsidRPr="00230B9B" w:rsidRDefault="00426DAA" w:rsidP="008F5CC1">
      <w:pPr>
        <w:pStyle w:val="BodyText"/>
        <w:spacing w:before="0" w:after="0"/>
        <w:ind w:firstLine="720"/>
      </w:pPr>
      <w:r>
        <w:t>1.Внести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2021 год»:</w:t>
      </w:r>
    </w:p>
    <w:p w:rsidR="00426DAA" w:rsidRDefault="00426DAA" w:rsidP="00230B9B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4"/>
          <w:szCs w:val="24"/>
        </w:rPr>
        <w:t>тыс. руб.</w:t>
      </w:r>
    </w:p>
    <w:tbl>
      <w:tblPr>
        <w:tblW w:w="5400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411"/>
        <w:gridCol w:w="377"/>
        <w:gridCol w:w="635"/>
        <w:gridCol w:w="624"/>
        <w:gridCol w:w="1188"/>
        <w:gridCol w:w="840"/>
        <w:gridCol w:w="1060"/>
      </w:tblGrid>
      <w:tr w:rsidR="00426DAA" w:rsidTr="0009740B">
        <w:trPr>
          <w:trHeight w:val="870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Код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426DAA" w:rsidTr="0009740B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426DAA" w:rsidTr="0009740B">
        <w:trPr>
          <w:trHeight w:val="690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426DAA" w:rsidTr="0009740B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0,0</w:t>
            </w:r>
          </w:p>
        </w:tc>
      </w:tr>
      <w:tr w:rsidR="00426DAA" w:rsidTr="0009740B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Благоустройство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426DAA" w:rsidTr="0009740B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по исполнению отдельных полномочий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2500000000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426DAA" w:rsidTr="0009740B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Проведение мероприятий по благоустройству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426DAA" w:rsidTr="0009740B">
        <w:trPr>
          <w:trHeight w:val="46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Pr="0015138E" w:rsidRDefault="00426DAA">
            <w:pPr>
              <w:spacing w:line="276" w:lineRule="auto"/>
              <w:rPr>
                <w:szCs w:val="18"/>
                <w:lang w:eastAsia="en-US"/>
              </w:rPr>
            </w:pPr>
            <w:r w:rsidRPr="0015138E"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ED2811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+25,4</w:t>
            </w:r>
          </w:p>
        </w:tc>
      </w:tr>
      <w:tr w:rsidR="00426DAA" w:rsidTr="0009740B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Pr="0015138E" w:rsidRDefault="00426DAA">
            <w:pPr>
              <w:spacing w:line="276" w:lineRule="auto"/>
              <w:rPr>
                <w:szCs w:val="18"/>
                <w:lang w:eastAsia="en-US"/>
              </w:rPr>
            </w:pPr>
            <w:r w:rsidRPr="0015138E"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ED2811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+25,4</w:t>
            </w:r>
          </w:p>
        </w:tc>
      </w:tr>
      <w:tr w:rsidR="00426DAA" w:rsidTr="0009740B">
        <w:trPr>
          <w:trHeight w:val="46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ED2811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-25,4</w:t>
            </w:r>
          </w:p>
        </w:tc>
      </w:tr>
      <w:tr w:rsidR="00426DAA" w:rsidTr="0009740B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ED2811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-25,4</w:t>
            </w:r>
          </w:p>
        </w:tc>
      </w:tr>
      <w:tr w:rsidR="00426DAA" w:rsidTr="0009740B">
        <w:trPr>
          <w:trHeight w:val="25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</w:tbl>
    <w:p w:rsidR="00426DAA" w:rsidRDefault="00426DAA" w:rsidP="00230B9B">
      <w:pPr>
        <w:rPr>
          <w:sz w:val="28"/>
        </w:rPr>
      </w:pPr>
      <w:bookmarkStart w:id="0" w:name="_GoBack"/>
      <w:bookmarkEnd w:id="0"/>
    </w:p>
    <w:p w:rsidR="00426DAA" w:rsidRDefault="00426DAA" w:rsidP="008F5CC1">
      <w:pPr>
        <w:ind w:firstLine="708"/>
        <w:rPr>
          <w:b/>
          <w:bCs/>
          <w:sz w:val="28"/>
          <w:szCs w:val="28"/>
        </w:rPr>
      </w:pPr>
      <w:r>
        <w:rPr>
          <w:sz w:val="28"/>
        </w:rPr>
        <w:t xml:space="preserve">1.2. </w:t>
      </w:r>
      <w:r>
        <w:rPr>
          <w:bCs/>
          <w:sz w:val="28"/>
        </w:rPr>
        <w:t>Внести изменения и дополнения в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расходов»:</w:t>
      </w:r>
      <w:r>
        <w:rPr>
          <w:b/>
          <w:bCs/>
          <w:sz w:val="28"/>
          <w:szCs w:val="28"/>
        </w:rPr>
        <w:t xml:space="preserve"> </w:t>
      </w:r>
    </w:p>
    <w:p w:rsidR="00426DAA" w:rsidRDefault="00426DAA" w:rsidP="00E746E6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тыс. руб.</w:t>
      </w:r>
    </w:p>
    <w:tbl>
      <w:tblPr>
        <w:tblW w:w="5287" w:type="pct"/>
        <w:tblInd w:w="-411" w:type="dxa"/>
        <w:tblCellMar>
          <w:left w:w="0" w:type="dxa"/>
          <w:right w:w="0" w:type="dxa"/>
        </w:tblCellMar>
        <w:tblLook w:val="00A0"/>
      </w:tblPr>
      <w:tblGrid>
        <w:gridCol w:w="5409"/>
        <w:gridCol w:w="635"/>
        <w:gridCol w:w="624"/>
        <w:gridCol w:w="1189"/>
        <w:gridCol w:w="840"/>
        <w:gridCol w:w="1226"/>
      </w:tblGrid>
      <w:tr w:rsidR="00426DAA" w:rsidTr="00FB6BF0">
        <w:trPr>
          <w:trHeight w:val="870"/>
        </w:trPr>
        <w:tc>
          <w:tcPr>
            <w:tcW w:w="2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Наименование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Раздел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Под-раздел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Целевая статья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Вид расходов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Сумма</w:t>
            </w:r>
          </w:p>
        </w:tc>
      </w:tr>
      <w:tr w:rsidR="00426DAA" w:rsidTr="00FB6BF0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6"/>
                <w:lang w:eastAsia="en-US"/>
              </w:rPr>
            </w:pPr>
            <w:r>
              <w:rPr>
                <w:b/>
                <w:bCs/>
                <w:szCs w:val="16"/>
                <w:lang w:eastAsia="en-US"/>
              </w:rPr>
              <w:t>7</w:t>
            </w:r>
          </w:p>
        </w:tc>
      </w:tr>
      <w:tr w:rsidR="00426DAA" w:rsidTr="00FB6BF0">
        <w:trPr>
          <w:trHeight w:val="690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0,00</w:t>
            </w:r>
          </w:p>
        </w:tc>
      </w:tr>
      <w:tr w:rsidR="00426DAA" w:rsidTr="00FB6BF0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right"/>
              <w:rPr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0,0</w:t>
            </w:r>
          </w:p>
        </w:tc>
      </w:tr>
      <w:tr w:rsidR="00426DAA" w:rsidTr="00FB6BF0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Благоустройство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0000000000 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426DAA" w:rsidTr="00FB6BF0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Расходы по исполнению отдельных полномочий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2500000000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426DAA" w:rsidTr="00FB6BF0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Проведение мероприятий по благоустройству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0,0</w:t>
            </w:r>
          </w:p>
        </w:tc>
      </w:tr>
      <w:tr w:rsidR="00426DAA" w:rsidTr="00FB6BF0">
        <w:trPr>
          <w:trHeight w:val="46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Pr="0015138E" w:rsidRDefault="00426DAA" w:rsidP="006B0BB7">
            <w:pPr>
              <w:spacing w:line="276" w:lineRule="auto"/>
              <w:rPr>
                <w:szCs w:val="18"/>
                <w:lang w:eastAsia="en-US"/>
              </w:rPr>
            </w:pPr>
            <w:r w:rsidRPr="0015138E"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+25,4</w:t>
            </w:r>
          </w:p>
        </w:tc>
      </w:tr>
      <w:tr w:rsidR="00426DAA" w:rsidTr="00FB6BF0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Pr="0015138E" w:rsidRDefault="00426DAA" w:rsidP="006B0BB7">
            <w:pPr>
              <w:spacing w:line="276" w:lineRule="auto"/>
              <w:rPr>
                <w:szCs w:val="18"/>
                <w:lang w:eastAsia="en-US"/>
              </w:rPr>
            </w:pPr>
            <w:r w:rsidRPr="0015138E"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+25,4</w:t>
            </w:r>
          </w:p>
        </w:tc>
      </w:tr>
      <w:tr w:rsidR="00426DAA" w:rsidTr="00FB6BF0">
        <w:trPr>
          <w:trHeight w:val="46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-25,4</w:t>
            </w:r>
          </w:p>
        </w:tc>
      </w:tr>
      <w:tr w:rsidR="00426DAA" w:rsidTr="00FB6BF0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2540000050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240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right"/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-25,4</w:t>
            </w:r>
          </w:p>
        </w:tc>
      </w:tr>
      <w:tr w:rsidR="00426DAA" w:rsidTr="00FB6BF0">
        <w:trPr>
          <w:trHeight w:val="255"/>
        </w:trPr>
        <w:tc>
          <w:tcPr>
            <w:tcW w:w="2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6DAA" w:rsidRDefault="00426DAA" w:rsidP="006B0BB7">
            <w:pPr>
              <w:spacing w:line="276" w:lineRule="auto"/>
              <w:jc w:val="right"/>
              <w:rPr>
                <w:b/>
                <w:bCs/>
                <w:szCs w:val="18"/>
                <w:lang w:eastAsia="en-US"/>
              </w:rPr>
            </w:pPr>
            <w:r>
              <w:rPr>
                <w:b/>
                <w:bCs/>
                <w:szCs w:val="18"/>
                <w:lang w:eastAsia="en-US"/>
              </w:rPr>
              <w:t>0,0</w:t>
            </w:r>
          </w:p>
        </w:tc>
      </w:tr>
    </w:tbl>
    <w:p w:rsidR="00426DAA" w:rsidRDefault="00426DAA" w:rsidP="00E746E6">
      <w:pPr>
        <w:pStyle w:val="a"/>
        <w:ind w:firstLine="0"/>
      </w:pPr>
    </w:p>
    <w:p w:rsidR="00426DAA" w:rsidRDefault="00426DAA" w:rsidP="008F5CC1">
      <w:pPr>
        <w:pStyle w:val="a"/>
        <w:ind w:firstLine="708"/>
      </w:pPr>
      <w:r w:rsidRPr="001C16DB">
        <w:rPr>
          <w:b/>
          <w:bCs/>
        </w:rPr>
        <w:t xml:space="preserve">2. </w:t>
      </w:r>
      <w:r w:rsidRPr="001C16DB">
        <w:t xml:space="preserve">Настоящее решение вступает </w:t>
      </w:r>
      <w:r>
        <w:t>в силу со дня его обнародования.</w:t>
      </w:r>
    </w:p>
    <w:p w:rsidR="00426DAA" w:rsidRPr="001C16DB" w:rsidRDefault="00426DAA" w:rsidP="00E746E6">
      <w:pPr>
        <w:rPr>
          <w:sz w:val="28"/>
          <w:szCs w:val="28"/>
        </w:rPr>
      </w:pPr>
    </w:p>
    <w:p w:rsidR="00426DAA" w:rsidRDefault="00426DAA" w:rsidP="00E746E6">
      <w:pPr>
        <w:rPr>
          <w:b/>
          <w:bCs/>
          <w:sz w:val="28"/>
          <w:szCs w:val="28"/>
        </w:rPr>
      </w:pPr>
    </w:p>
    <w:p w:rsidR="00426DAA" w:rsidRDefault="00426DAA" w:rsidP="008F5CC1">
      <w:pPr>
        <w:rPr>
          <w:b/>
          <w:bCs/>
          <w:sz w:val="28"/>
          <w:szCs w:val="28"/>
        </w:rPr>
      </w:pPr>
    </w:p>
    <w:p w:rsidR="00426DAA" w:rsidRDefault="00426DAA" w:rsidP="008F5CC1">
      <w:pPr>
        <w:rPr>
          <w:b/>
          <w:bCs/>
          <w:sz w:val="28"/>
          <w:szCs w:val="28"/>
        </w:rPr>
      </w:pPr>
    </w:p>
    <w:p w:rsidR="00426DAA" w:rsidRPr="00332119" w:rsidRDefault="00426DAA" w:rsidP="00332119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 w:rsidRPr="00332119">
        <w:rPr>
          <w:b/>
          <w:sz w:val="28"/>
          <w:szCs w:val="28"/>
        </w:rPr>
        <w:t>Глава Родничковского</w:t>
      </w:r>
    </w:p>
    <w:p w:rsidR="00426DAA" w:rsidRPr="00332119" w:rsidRDefault="00426DAA" w:rsidP="00332119">
      <w:pPr>
        <w:pStyle w:val="BodyTextIndent"/>
        <w:spacing w:after="0" w:line="240" w:lineRule="atLeast"/>
        <w:ind w:left="0" w:hanging="284"/>
        <w:rPr>
          <w:b/>
          <w:sz w:val="28"/>
          <w:szCs w:val="28"/>
        </w:rPr>
      </w:pPr>
      <w:r w:rsidRPr="00332119">
        <w:rPr>
          <w:b/>
          <w:sz w:val="28"/>
          <w:szCs w:val="28"/>
        </w:rPr>
        <w:t xml:space="preserve">муниципального образования </w:t>
      </w:r>
      <w:r w:rsidRPr="00332119">
        <w:rPr>
          <w:b/>
          <w:sz w:val="28"/>
          <w:szCs w:val="28"/>
        </w:rPr>
        <w:tab/>
      </w:r>
      <w:r w:rsidRPr="00332119">
        <w:rPr>
          <w:b/>
          <w:sz w:val="28"/>
          <w:szCs w:val="28"/>
        </w:rPr>
        <w:tab/>
      </w:r>
      <w:r w:rsidRPr="00332119">
        <w:rPr>
          <w:b/>
          <w:sz w:val="28"/>
          <w:szCs w:val="28"/>
        </w:rPr>
        <w:tab/>
      </w:r>
      <w:r w:rsidRPr="00332119">
        <w:rPr>
          <w:b/>
          <w:sz w:val="28"/>
          <w:szCs w:val="28"/>
        </w:rPr>
        <w:tab/>
        <w:t>С.А. Родионов</w:t>
      </w:r>
    </w:p>
    <w:sectPr w:rsidR="00426DAA" w:rsidRPr="00332119" w:rsidSect="008F5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4586"/>
    <w:multiLevelType w:val="hybridMultilevel"/>
    <w:tmpl w:val="35849368"/>
    <w:lvl w:ilvl="0" w:tplc="4158541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B9B"/>
    <w:rsid w:val="00064BEF"/>
    <w:rsid w:val="00092F3E"/>
    <w:rsid w:val="0009740B"/>
    <w:rsid w:val="0015138E"/>
    <w:rsid w:val="00164E30"/>
    <w:rsid w:val="001C16DB"/>
    <w:rsid w:val="0020749A"/>
    <w:rsid w:val="00230B9B"/>
    <w:rsid w:val="00257AFC"/>
    <w:rsid w:val="00332119"/>
    <w:rsid w:val="003749F9"/>
    <w:rsid w:val="00426DAA"/>
    <w:rsid w:val="005E35A9"/>
    <w:rsid w:val="00647CDA"/>
    <w:rsid w:val="006830DC"/>
    <w:rsid w:val="006B0BB7"/>
    <w:rsid w:val="00747B10"/>
    <w:rsid w:val="007E1F94"/>
    <w:rsid w:val="008C572C"/>
    <w:rsid w:val="008F5CC1"/>
    <w:rsid w:val="00AB780B"/>
    <w:rsid w:val="00B36ACF"/>
    <w:rsid w:val="00C95DB8"/>
    <w:rsid w:val="00D11847"/>
    <w:rsid w:val="00D3761C"/>
    <w:rsid w:val="00E256D2"/>
    <w:rsid w:val="00E746E6"/>
    <w:rsid w:val="00E77165"/>
    <w:rsid w:val="00ED2811"/>
    <w:rsid w:val="00F5471B"/>
    <w:rsid w:val="00FB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9B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0B9B"/>
    <w:pPr>
      <w:ind w:left="720"/>
      <w:contextualSpacing/>
    </w:pPr>
  </w:style>
  <w:style w:type="paragraph" w:customStyle="1" w:styleId="a">
    <w:name w:val="Òåêñò äîêóìåíòà"/>
    <w:basedOn w:val="Normal"/>
    <w:uiPriority w:val="99"/>
    <w:rsid w:val="00230B9B"/>
    <w:pPr>
      <w:ind w:firstLine="720"/>
      <w:jc w:val="both"/>
    </w:pPr>
    <w:rPr>
      <w:sz w:val="28"/>
    </w:rPr>
  </w:style>
  <w:style w:type="paragraph" w:styleId="BodyText">
    <w:name w:val="Body Text"/>
    <w:basedOn w:val="Normal"/>
    <w:link w:val="BodyTextChar"/>
    <w:uiPriority w:val="99"/>
    <w:rsid w:val="00230B9B"/>
    <w:pPr>
      <w:overflowPunct/>
      <w:autoSpaceDE/>
      <w:autoSpaceDN/>
      <w:adjustRightInd/>
      <w:spacing w:before="150" w:after="150" w:line="210" w:lineRule="atLeast"/>
      <w:jc w:val="center"/>
    </w:pPr>
    <w:rPr>
      <w:rFonts w:eastAsia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0B9B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321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321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</TotalTime>
  <Pages>2</Pages>
  <Words>465</Words>
  <Characters>2653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cp:lastPrinted>2021-03-10T08:36:00Z</cp:lastPrinted>
  <dcterms:created xsi:type="dcterms:W3CDTF">2020-02-03T09:13:00Z</dcterms:created>
  <dcterms:modified xsi:type="dcterms:W3CDTF">2021-03-11T04:24:00Z</dcterms:modified>
</cp:coreProperties>
</file>