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BE" w:rsidRPr="009E1EBE" w:rsidRDefault="009E1EBE" w:rsidP="0098014A">
      <w:pPr>
        <w:spacing w:before="100" w:beforeAutospacing="1" w:after="100" w:afterAutospacing="1" w:line="1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РЕПИНСКОГО МУНИЦИПАЛЬНОГО ОБРАЗОВАНИЯ БАЛАШОВСКОГО МУНИЦИПАЛЬНОГО РАЙОНА САРАТОВСКОЙ ОБЛАСТИ</w:t>
      </w: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801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от 02 февраля 2022 г. № 2-П</w:t>
      </w: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Об утверждении муниципальной программы </w:t>
      </w: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«Благоустройство территории нового кладбища </w:t>
      </w: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Репинского муниципального образования</w:t>
      </w: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Балашовского муниципального</w:t>
      </w:r>
    </w:p>
    <w:p w:rsidR="009E1EBE" w:rsidRPr="009E1EBE" w:rsidRDefault="009E1EBE" w:rsidP="00980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района Саратовской области»</w:t>
      </w:r>
    </w:p>
    <w:p w:rsidR="009E1EBE" w:rsidRPr="009E1EBE" w:rsidRDefault="009E1EBE" w:rsidP="009801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Default="009E1EBE" w:rsidP="00BC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Руководствуясь Бюджетным кодексом Российской Федерации,</w:t>
      </w:r>
      <w:r w:rsidRPr="009E1EB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9E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и Федеральным законом от 12.01.1996 № 8-ФЗ «О погребении и похоронном деле»: </w:t>
      </w:r>
    </w:p>
    <w:p w:rsidR="00BC02BE" w:rsidRDefault="00BC02BE" w:rsidP="00BC0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EBE" w:rsidRDefault="009E1EBE" w:rsidP="00BC02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ПОСТАНОВЛЯЕТ:</w:t>
      </w:r>
    </w:p>
    <w:p w:rsidR="00BC02BE" w:rsidRPr="009E1EBE" w:rsidRDefault="00BC02BE" w:rsidP="00B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BC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прилагаемую муниципальную программу «Благоустройство территории нового кладбища Репинского муниципального образования Балашовского муниципального района Саратовской области»</w:t>
      </w:r>
    </w:p>
    <w:p w:rsidR="009E1EBE" w:rsidRPr="009E1EBE" w:rsidRDefault="009E1EBE" w:rsidP="00BC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9E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9E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E1EBE" w:rsidRPr="009E1EBE" w:rsidRDefault="009E1EBE" w:rsidP="00BC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  <w:r w:rsidRPr="009E1EBE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</w:p>
    <w:p w:rsidR="009E1EBE" w:rsidRPr="009E1EBE" w:rsidRDefault="009E1EBE" w:rsidP="00BC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BE" w:rsidRDefault="00BC02BE" w:rsidP="00980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9E1EBE" w:rsidRPr="009E1EBE" w:rsidRDefault="009E1EBE" w:rsidP="0098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И.о. главы администрации </w:t>
      </w:r>
      <w:proofErr w:type="gramStart"/>
      <w:r w:rsidRPr="009E1EB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Репинского</w:t>
      </w:r>
      <w:proofErr w:type="gramEnd"/>
    </w:p>
    <w:p w:rsidR="009E1EBE" w:rsidRPr="009E1EBE" w:rsidRDefault="009E1EBE" w:rsidP="00980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муниципального образования </w:t>
      </w:r>
      <w:r w:rsidR="0098014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                     </w:t>
      </w:r>
      <w:r w:rsidRPr="009E1EB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Р.К. Карамов</w:t>
      </w:r>
    </w:p>
    <w:p w:rsidR="009E1EBE" w:rsidRPr="009E1EBE" w:rsidRDefault="009E1EBE" w:rsidP="009E1EBE">
      <w:pPr>
        <w:spacing w:before="100" w:beforeAutospacing="1" w:after="100" w:afterAutospacing="1" w:line="240" w:lineRule="auto"/>
        <w:ind w:left="5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BC02B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 к постановлению</w:t>
      </w:r>
    </w:p>
    <w:p w:rsidR="009E1EBE" w:rsidRPr="009E1EBE" w:rsidRDefault="009E1EBE" w:rsidP="00BC02B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Репинского МО </w:t>
      </w:r>
    </w:p>
    <w:p w:rsidR="009E1EBE" w:rsidRPr="009E1EBE" w:rsidRDefault="009E1EBE" w:rsidP="00BC02B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Балашовского муниципального района</w:t>
      </w:r>
    </w:p>
    <w:p w:rsidR="009E1EBE" w:rsidRPr="009E1EBE" w:rsidRDefault="009E1EBE" w:rsidP="00BC02B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от 02.02.2022 г.</w:t>
      </w:r>
    </w:p>
    <w:p w:rsidR="009E1EBE" w:rsidRPr="009E1EBE" w:rsidRDefault="009E1EBE" w:rsidP="00BC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BE" w:rsidRPr="00BC02BE" w:rsidRDefault="009E1EBE" w:rsidP="00B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9E1EBE" w:rsidRPr="009E1EBE" w:rsidRDefault="009E1EBE" w:rsidP="00B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«Благоустройство территории нового кладбища Репинского муниципального образования Балашовского муниципального района Саратовской области»</w:t>
      </w:r>
    </w:p>
    <w:p w:rsidR="009E1EBE" w:rsidRPr="009E1EBE" w:rsidRDefault="009E1EBE" w:rsidP="00BC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Default="009E1EBE" w:rsidP="00BC0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Паспорт муниципальной программы</w:t>
      </w:r>
    </w:p>
    <w:p w:rsidR="00BC02BE" w:rsidRPr="009E1EBE" w:rsidRDefault="00BC02BE" w:rsidP="00BC0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5"/>
        <w:gridCol w:w="6525"/>
      </w:tblGrid>
      <w:tr w:rsidR="009E1EBE" w:rsidRPr="009E1EBE" w:rsidTr="00BC02BE">
        <w:trPr>
          <w:trHeight w:val="810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2E161E" w:rsidP="002E161E">
            <w:pPr>
              <w:shd w:val="clear" w:color="auto" w:fill="FFFFFF"/>
              <w:spacing w:before="100" w:beforeAutospacing="1" w:after="100" w:afterAutospacing="1" w:line="240" w:lineRule="auto"/>
              <w:ind w:left="198" w:right="-238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9E1EBE"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«Благоустройство территории нового кладбища Репинского муниципального образования Балашовского муниципального района Саратовской области»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r w:rsidR="009E1EBE"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(далее - Программа)</w:t>
            </w:r>
          </w:p>
        </w:tc>
      </w:tr>
      <w:tr w:rsidR="009E1EBE" w:rsidRPr="009E1EBE" w:rsidTr="00BC02BE">
        <w:trPr>
          <w:trHeight w:val="82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Основания для разработки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2E161E" w:rsidP="002E161E">
            <w:pPr>
              <w:shd w:val="clear" w:color="auto" w:fill="FFFFFF"/>
              <w:spacing w:before="100" w:beforeAutospacing="1" w:after="100" w:afterAutospacing="1" w:line="240" w:lineRule="auto"/>
              <w:ind w:left="198" w:right="-23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  <w:proofErr w:type="gramStart"/>
            <w:r w:rsidR="009E1EBE"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Федеральный закон от 12.01.1996 г № 8-ФЗ «О погребении и похоронном деле», Указ Президента Российской Федерации от 29.06.1996 г. № 1001 «О гарантиях прав граждан на предоставление услуг по погребению умерших», </w:t>
            </w:r>
            <w:proofErr w:type="spellStart"/>
            <w:r w:rsidR="009E1EBE"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СанПиН</w:t>
            </w:r>
            <w:proofErr w:type="spellEnd"/>
            <w:r w:rsidR="009E1EBE"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08.04.2003 г. № 35 </w:t>
            </w:r>
            <w:proofErr w:type="gramEnd"/>
          </w:p>
        </w:tc>
      </w:tr>
      <w:tr w:rsidR="009E1EBE" w:rsidRPr="009E1EBE" w:rsidTr="00BC02BE">
        <w:trPr>
          <w:trHeight w:val="540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Администрация МО</w:t>
            </w:r>
          </w:p>
        </w:tc>
      </w:tr>
      <w:tr w:rsidR="009E1EBE" w:rsidRPr="009E1EBE" w:rsidTr="00BC02BE">
        <w:trPr>
          <w:trHeight w:val="25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Срок реализации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2022 г. в один этап</w:t>
            </w:r>
          </w:p>
        </w:tc>
      </w:tr>
      <w:tr w:rsidR="009E1EBE" w:rsidRPr="009E1EBE" w:rsidTr="002E161E">
        <w:trPr>
          <w:trHeight w:val="4393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Цели и задачи Программы</w:t>
            </w: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 w:firstLine="29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 w:firstLine="29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 w:firstLine="29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 w:firstLine="29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 w:firstLine="29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 w:firstLine="29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left="14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2E1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Целью Программы является</w:t>
            </w:r>
            <w:r w:rsidRPr="009E1EB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:</w:t>
            </w:r>
            <w:r w:rsidR="002E161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 xml:space="preserve">                                  </w:t>
            </w:r>
            <w:r w:rsidR="002E1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</w:t>
            </w:r>
            <w:r w:rsidRPr="009E1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риведение территории нового кладбища Репинского муниципального образования в соответствие с законодательством РФ для начала его эксплуатации (использования).</w:t>
            </w:r>
          </w:p>
          <w:p w:rsidR="009E1EBE" w:rsidRPr="009E1EBE" w:rsidRDefault="009E1EBE" w:rsidP="002E1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задачи Пр</w:t>
            </w:r>
            <w:r w:rsidR="002E1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граммы: </w:t>
            </w:r>
            <w:r w:rsidR="002E16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</w:t>
            </w:r>
            <w:r w:rsidRPr="009E1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- совершенствование правового регулирования сферы похоронного дела; </w:t>
            </w:r>
            <w:r w:rsidR="002E1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</w:t>
            </w:r>
            <w:r w:rsidRPr="009E1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- совершенствование использования земельных площадей для захоронений; </w:t>
            </w:r>
            <w:r w:rsidR="002E1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                                             </w:t>
            </w:r>
            <w:r w:rsidRPr="009E1E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- повышение уровня благоустройства и санитарного содержания кладбищ на территории Репинского муниципального образования.</w:t>
            </w:r>
          </w:p>
        </w:tc>
      </w:tr>
      <w:tr w:rsidR="009E1EBE" w:rsidRPr="009E1EBE" w:rsidTr="00BC02BE">
        <w:trPr>
          <w:trHeight w:val="28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Тип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 Муниципальная Программа</w:t>
            </w:r>
          </w:p>
        </w:tc>
      </w:tr>
      <w:tr w:rsidR="009E1EBE" w:rsidRPr="009E1EBE" w:rsidTr="00BC02BE">
        <w:trPr>
          <w:trHeight w:val="52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- Администрация МО </w:t>
            </w:r>
          </w:p>
        </w:tc>
      </w:tr>
      <w:tr w:rsidR="009E1EBE" w:rsidRPr="009E1EBE" w:rsidTr="00BC02BE">
        <w:trPr>
          <w:trHeight w:val="112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Целевые индикаторы результативности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2E161E">
            <w:pPr>
              <w:shd w:val="clear" w:color="auto" w:fill="FFFFFF"/>
              <w:spacing w:before="100" w:beforeAutospacing="1" w:after="100" w:afterAutospacing="1" w:line="240" w:lineRule="auto"/>
              <w:ind w:left="57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количество оформленных земельных участков под кладбища, ед. </w:t>
            </w:r>
            <w:r w:rsidR="002E16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</w:t>
            </w:r>
            <w:r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количество кладбищ, на которых проведена инвентаризация, ед. </w:t>
            </w:r>
            <w:r w:rsidR="002E161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</w:t>
            </w:r>
            <w:r w:rsidRPr="009E1E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количество благоустроенных кладбищ, ед. </w:t>
            </w:r>
          </w:p>
        </w:tc>
      </w:tr>
      <w:tr w:rsidR="009E1EBE" w:rsidRPr="009E1EBE" w:rsidTr="00BC02BE">
        <w:trPr>
          <w:trHeight w:val="67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2E161E">
            <w:pPr>
              <w:shd w:val="clear" w:color="auto" w:fill="FFFFFF"/>
              <w:spacing w:before="100" w:beforeAutospacing="1" w:after="100" w:afterAutospacing="1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Этапы и сроки реализации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2022 г. в один этап</w:t>
            </w:r>
          </w:p>
        </w:tc>
      </w:tr>
      <w:tr w:rsidR="009E1EBE" w:rsidRPr="009E1EBE" w:rsidTr="00BC02BE">
        <w:trPr>
          <w:trHeight w:val="675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2E161E">
            <w:pPr>
              <w:shd w:val="clear" w:color="auto" w:fill="FFFFFF"/>
              <w:spacing w:before="100" w:beforeAutospacing="1" w:after="100" w:afterAutospacing="1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Объем и источники финансирования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E30CB9">
            <w:p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EB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Объем финансирования Программы составляет:</w:t>
            </w:r>
            <w:r w:rsidR="002E161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        </w:t>
            </w:r>
            <w:r w:rsidRPr="009E1EB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2022 год — 998,0 тыс. руб., в т.ч. </w:t>
            </w:r>
            <w:r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областной бюджет — </w:t>
            </w:r>
            <w:r w:rsidR="00E30CB9"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743,4 </w:t>
            </w:r>
            <w:r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руб., местный бюджет — 99,6 тыс. руб.,</w:t>
            </w:r>
            <w:r w:rsidR="00E30CB9"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малый бизнес – 100,0 тыс. руб.,</w:t>
            </w:r>
            <w:r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средства населения — </w:t>
            </w:r>
            <w:r w:rsidR="00E30CB9"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55,0</w:t>
            </w:r>
            <w:r w:rsidRPr="00E30CB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руб.</w:t>
            </w:r>
            <w:proofErr w:type="gramEnd"/>
          </w:p>
        </w:tc>
      </w:tr>
      <w:tr w:rsidR="009E1EBE" w:rsidRPr="009E1EBE" w:rsidTr="00BC02BE">
        <w:trPr>
          <w:trHeight w:val="990"/>
          <w:tblCellSpacing w:w="0" w:type="dxa"/>
        </w:trPr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 xml:space="preserve">Система организации </w:t>
            </w:r>
            <w:proofErr w:type="gramStart"/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 xml:space="preserve"> исполнением мероприятий Программы</w:t>
            </w:r>
          </w:p>
        </w:tc>
        <w:tc>
          <w:tcPr>
            <w:tcW w:w="6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E1EBE" w:rsidRPr="009E1EBE" w:rsidRDefault="009E1EBE" w:rsidP="009E1EBE">
            <w:pPr>
              <w:shd w:val="clear" w:color="auto" w:fill="FFFFFF"/>
              <w:spacing w:before="100" w:beforeAutospacing="1" w:after="100" w:afterAutospacing="1" w:line="240" w:lineRule="auto"/>
              <w:ind w:left="17"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9E1EBE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/>
              </w:rPr>
              <w:t xml:space="preserve"> по контролю за исполнением программных мероприятий И.о. главы Администрации Репинского МО</w:t>
            </w:r>
          </w:p>
        </w:tc>
      </w:tr>
    </w:tbl>
    <w:p w:rsidR="009E1EBE" w:rsidRPr="009E1EBE" w:rsidRDefault="009E1EBE" w:rsidP="00744800">
      <w:pPr>
        <w:spacing w:before="100" w:beforeAutospacing="1" w:after="100" w:afterAutospacing="1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Характеристика проблемы, целесообразность и необходимость её решения программно-целевым методом</w:t>
      </w:r>
    </w:p>
    <w:p w:rsidR="009E1EBE" w:rsidRPr="009E1EBE" w:rsidRDefault="009E1EBE" w:rsidP="007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территории Репинского муниципального образования 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Балашовского муниципального района Саратовской области существует одно кладбище, которое закрыто для новых захоронений в соответствии с законодательством РФ с 2009 г. </w:t>
      </w:r>
    </w:p>
    <w:p w:rsidR="009E1EBE" w:rsidRPr="009E1EBE" w:rsidRDefault="009E1EBE" w:rsidP="007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Земельный участок для организации нового кладбища сформирован и зарегистрирован в установленном порядке.</w:t>
      </w:r>
    </w:p>
    <w:p w:rsidR="009E1EBE" w:rsidRPr="009E1EBE" w:rsidRDefault="009E1EBE" w:rsidP="007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введения в эксплуатацию (использования) нового кладбища необходимо проведение работ по обваловке земельного участка, установке ворот и ограждения территории кладбища.</w:t>
      </w:r>
    </w:p>
    <w:p w:rsidR="009E1EBE" w:rsidRPr="009E1EBE" w:rsidRDefault="009E1EBE" w:rsidP="007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Настоящая программа разработана в целях решения вопросов местного значения и вовлечения населения Репинского муниципального образования в процессы местного самоуправления, а также участия сельского поселения в инициативных проектах с использованием средств областного бюджета. </w:t>
      </w:r>
    </w:p>
    <w:p w:rsidR="009E1EBE" w:rsidRPr="009E1EBE" w:rsidRDefault="009E1EBE" w:rsidP="00744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Настоящая Программа устанавливает плановые показатели по основному виду деятельности в сфере организации ритуальных услуг и содержания мест захоронения на 2022 год.</w:t>
      </w:r>
    </w:p>
    <w:p w:rsidR="009E1EBE" w:rsidRPr="009E1EBE" w:rsidRDefault="009E1EBE" w:rsidP="00744800">
      <w:pPr>
        <w:spacing w:before="100" w:beforeAutospacing="1" w:after="100" w:afterAutospacing="1" w:line="240" w:lineRule="auto"/>
        <w:ind w:right="-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II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Цели и задачи Программы, сроки ее реализации</w:t>
      </w:r>
    </w:p>
    <w:p w:rsidR="009E1EBE" w:rsidRPr="009E1EBE" w:rsidRDefault="009E1EBE" w:rsidP="00744800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Целью настоящей программы является создание благоприятных условий для решения задач по совершенствованию правового регулирования сферы похоронного дела, </w:t>
      </w:r>
      <w:r w:rsidRPr="009E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использования земельных площадей для захоронений и повышения уровня благоустройства и санитарного содержания нового кладбища на территории Репинского муниципального образования 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Балашовского муниципального района Саратовской области. </w:t>
      </w:r>
    </w:p>
    <w:p w:rsidR="009E1EBE" w:rsidRPr="009E1EBE" w:rsidRDefault="009E1EBE" w:rsidP="0074480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программа рассчитана на период реализации - 2022 год в один этап. </w:t>
      </w:r>
    </w:p>
    <w:p w:rsidR="00926D75" w:rsidRDefault="00926D75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III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Описание ожидаемых результатов реализации программы</w:t>
      </w: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Реализация программных мероприятий позволит осуществить эксплуатацию нового кладбища на территории Репинского муниципального образования Балашовского муниципального района Саратовской области. 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IV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Перечень и описание программных мероприятий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 CYR" w:eastAsia="Times New Roman" w:hAnsi="Times New Roman CYR" w:cs="Times New Roman CYR"/>
          <w:color w:val="111111"/>
          <w:sz w:val="27"/>
          <w:szCs w:val="27"/>
          <w:lang w:eastAsia="ru-RU"/>
        </w:rPr>
        <w:t xml:space="preserve">Программа включает в себя комплекс скоординированных мероприятий, необходимых для осуществления работ 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обваловке земельного участка, установке ворот и ограждения территории кладбища.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 CYR" w:eastAsia="Times New Roman" w:hAnsi="Times New Roman CYR" w:cs="Times New Roman CYR"/>
          <w:color w:val="111111"/>
          <w:sz w:val="27"/>
          <w:szCs w:val="27"/>
          <w:lang w:eastAsia="ru-RU"/>
        </w:rPr>
        <w:t xml:space="preserve">Для реализации поставленных целей и решения задач Программы, достижения планируемых значений показателей предусмотрено выполнение мероприятий </w:t>
      </w:r>
      <w:proofErr w:type="gramStart"/>
      <w:r w:rsidRPr="009E1EBE">
        <w:rPr>
          <w:rFonts w:ascii="Times New Roman CYR" w:eastAsia="Times New Roman" w:hAnsi="Times New Roman CYR" w:cs="Times New Roman CYR"/>
          <w:color w:val="111111"/>
          <w:sz w:val="27"/>
          <w:szCs w:val="27"/>
          <w:lang w:eastAsia="ru-RU"/>
        </w:rPr>
        <w:t>согласно приложения</w:t>
      </w:r>
      <w:proofErr w:type="gramEnd"/>
      <w:r w:rsidRPr="009E1EBE">
        <w:rPr>
          <w:rFonts w:ascii="Times New Roman CYR" w:eastAsia="Times New Roman" w:hAnsi="Times New Roman CYR" w:cs="Times New Roman CYR"/>
          <w:color w:val="111111"/>
          <w:sz w:val="27"/>
          <w:szCs w:val="27"/>
          <w:lang w:eastAsia="ru-RU"/>
        </w:rPr>
        <w:t>.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V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Оценка рисков реализации программы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Возможные риски реализации Программы: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финансирование запланированных мероприятий не в полном объеме;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рост инфляции выше прогнозного уровня;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форс-мажорные обстоятельства.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26D75" w:rsidRDefault="00926D75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Обоснование потребности в необходимых ресурсах</w:t>
      </w:r>
    </w:p>
    <w:p w:rsidR="00926D75" w:rsidRPr="009E1EBE" w:rsidRDefault="00926D75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Default="009E1EBE" w:rsidP="00926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работ.</w:t>
      </w:r>
    </w:p>
    <w:p w:rsidR="00926D75" w:rsidRPr="009E1EBE" w:rsidRDefault="00926D75" w:rsidP="00926D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75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VII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Описание системы управления реализацией программы, </w:t>
      </w: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</w:t>
      </w:r>
      <w:proofErr w:type="gramStart"/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контроль за</w:t>
      </w:r>
      <w:proofErr w:type="gramEnd"/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ходом ее реализации</w:t>
      </w: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Управление реализацией Программы осуществляется муниципальным заказчиком Программы – Репинским МО.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области на реализацию инициативного проекта.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Исполнителями программных мероприятий являются организации,</w:t>
      </w:r>
      <w:r w:rsidRPr="009E1EBE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осуществляющие деятельность в сфере организации ритуальных услуг и содержания мест захоронения территорий на основании муниципальных контрактов в соответствии с законодательством Российской Федерации.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val="en-US" w:eastAsia="ru-RU"/>
        </w:rPr>
        <w:t>VIII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Оценка эффективности социально-экономических</w:t>
      </w:r>
    </w:p>
    <w:p w:rsidR="009E1EBE" w:rsidRPr="009E1EBE" w:rsidRDefault="009E1EBE" w:rsidP="0092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последствий реализации программы</w:t>
      </w: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Реализация настоящей Программы позволит</w:t>
      </w:r>
      <w:r w:rsidRPr="009E1EBE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 xml:space="preserve"> </w:t>
      </w:r>
      <w:r w:rsidRPr="009E1E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повысить уровень благоустройства и санитарного содержания нового кладбища на территории Репинского муниципального образования </w:t>
      </w: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Балашовского муниципального района Саратовской области. </w:t>
      </w:r>
    </w:p>
    <w:p w:rsidR="009E1EBE" w:rsidRPr="009E1EBE" w:rsidRDefault="009E1EBE" w:rsidP="0092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Участие организаций, осуществляющих деятельность в сфере благоустройства территорий,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</w:t>
      </w:r>
    </w:p>
    <w:p w:rsidR="009E1EBE" w:rsidRPr="009E1EBE" w:rsidRDefault="009E1EBE" w:rsidP="00926D75">
      <w:pPr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2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9E1E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75" w:rsidRDefault="009E1EBE" w:rsidP="00D1360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муниципальной программе </w:t>
      </w:r>
    </w:p>
    <w:p w:rsidR="00926D75" w:rsidRDefault="009E1EBE" w:rsidP="00D1360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нового кладбища</w:t>
      </w:r>
    </w:p>
    <w:p w:rsidR="00926D75" w:rsidRDefault="009E1EBE" w:rsidP="00D1360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Репинского муниципального образования </w:t>
      </w:r>
    </w:p>
    <w:p w:rsidR="009E1EBE" w:rsidRPr="009E1EBE" w:rsidRDefault="009E1EBE" w:rsidP="00D13600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Балашовского муниципального района </w:t>
      </w:r>
    </w:p>
    <w:p w:rsidR="009E1EBE" w:rsidRPr="009E1EBE" w:rsidRDefault="009E1EBE" w:rsidP="00D1360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9E1E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1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год»</w:t>
      </w:r>
    </w:p>
    <w:p w:rsid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00" w:rsidRPr="009E1EBE" w:rsidRDefault="00D13600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Default="009E1EBE" w:rsidP="00D1360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E1EBE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Мероприятия программы</w:t>
      </w:r>
      <w:r w:rsidRPr="009E1EB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на 2022г.</w:t>
      </w:r>
    </w:p>
    <w:p w:rsidR="00D13600" w:rsidRPr="009E1EBE" w:rsidRDefault="00D13600" w:rsidP="00D13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1919"/>
        <w:gridCol w:w="1178"/>
        <w:gridCol w:w="1096"/>
        <w:gridCol w:w="1119"/>
        <w:gridCol w:w="1112"/>
        <w:gridCol w:w="1058"/>
        <w:gridCol w:w="1855"/>
      </w:tblGrid>
      <w:tr w:rsidR="008B62CC" w:rsidRPr="009E1EBE" w:rsidTr="002C28A0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1E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№</w:t>
            </w:r>
          </w:p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  <w:proofErr w:type="gramEnd"/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/</w:t>
            </w:r>
            <w:proofErr w:type="spellStart"/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spellEnd"/>
          </w:p>
        </w:tc>
        <w:tc>
          <w:tcPr>
            <w:tcW w:w="19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мероприятий</w:t>
            </w:r>
          </w:p>
        </w:tc>
        <w:tc>
          <w:tcPr>
            <w:tcW w:w="556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финансирования (тыс.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E1E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9E1EB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Исполнители мероприятий</w:t>
            </w:r>
          </w:p>
        </w:tc>
      </w:tr>
      <w:tr w:rsidR="008B62CC" w:rsidRPr="009E1EBE" w:rsidTr="008B62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lang w:eastAsia="ru-RU"/>
              </w:rPr>
              <w:t>Средства ИП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lang w:eastAsia="ru-RU"/>
              </w:rPr>
              <w:t>Средства населения</w:t>
            </w: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2CC" w:rsidRPr="009E1EBE" w:rsidTr="008B62C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территории нового кладбища</w:t>
            </w:r>
          </w:p>
        </w:tc>
        <w:tc>
          <w:tcPr>
            <w:tcW w:w="1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B62CC" w:rsidRPr="008B62CC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Репинского МО</w:t>
            </w:r>
          </w:p>
        </w:tc>
      </w:tr>
      <w:tr w:rsidR="008B62CC" w:rsidRPr="009E1EBE" w:rsidTr="006B68D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val="en-US" w:eastAsia="ru-RU"/>
              </w:rPr>
              <w:t>1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Обваловка</w:t>
            </w:r>
            <w:proofErr w:type="spellEnd"/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 xml:space="preserve"> территории нового кладбища</w:t>
            </w:r>
          </w:p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0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8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998</w:t>
            </w:r>
          </w:p>
        </w:tc>
        <w:tc>
          <w:tcPr>
            <w:tcW w:w="18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Администрация Репинского МО</w:t>
            </w:r>
          </w:p>
        </w:tc>
      </w:tr>
      <w:tr w:rsidR="008B62CC" w:rsidRPr="009E1EBE" w:rsidTr="006B68D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val="en-US" w:eastAsia="ru-RU"/>
              </w:rPr>
              <w:t>2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Изготовление и установка ограждения территории кладбища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2CC" w:rsidRPr="009E1EBE" w:rsidTr="006B68D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val="en-US" w:eastAsia="ru-RU"/>
              </w:rPr>
              <w:t>3</w:t>
            </w:r>
          </w:p>
        </w:tc>
        <w:tc>
          <w:tcPr>
            <w:tcW w:w="19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EBE">
              <w:rPr>
                <w:rFonts w:ascii="Times New Roman CYR" w:eastAsia="Times New Roman" w:hAnsi="Times New Roman CYR" w:cs="Times New Roman CYR"/>
                <w:lang w:eastAsia="ru-RU"/>
              </w:rPr>
              <w:t>Изготовление ворот кладбища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62CC" w:rsidRPr="009E1EBE" w:rsidRDefault="008B62CC" w:rsidP="00D1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1EBE" w:rsidRP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EBE" w:rsidRPr="009E1EBE" w:rsidRDefault="009E1EBE" w:rsidP="00D13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9CD" w:rsidRDefault="002369CD" w:rsidP="00D13600">
      <w:pPr>
        <w:spacing w:after="0" w:line="240" w:lineRule="auto"/>
      </w:pPr>
    </w:p>
    <w:sectPr w:rsidR="002369CD" w:rsidSect="009E1E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23ED3"/>
    <w:multiLevelType w:val="multilevel"/>
    <w:tmpl w:val="F250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BE"/>
    <w:rsid w:val="002369CD"/>
    <w:rsid w:val="002E161E"/>
    <w:rsid w:val="00744800"/>
    <w:rsid w:val="008B62CC"/>
    <w:rsid w:val="009223A6"/>
    <w:rsid w:val="00926D75"/>
    <w:rsid w:val="0098014A"/>
    <w:rsid w:val="009E1EBE"/>
    <w:rsid w:val="00AC7B1D"/>
    <w:rsid w:val="00BC02BE"/>
    <w:rsid w:val="00BC71F7"/>
    <w:rsid w:val="00D13600"/>
    <w:rsid w:val="00E3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E1EB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2022-02-04T08:41:00Z</cp:lastPrinted>
  <dcterms:created xsi:type="dcterms:W3CDTF">2022-02-02T07:45:00Z</dcterms:created>
  <dcterms:modified xsi:type="dcterms:W3CDTF">2022-02-04T08:46:00Z</dcterms:modified>
</cp:coreProperties>
</file>