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402" w:rsidRDefault="001A7402" w:rsidP="001A7402">
      <w:pPr>
        <w:pStyle w:val="aa"/>
        <w:outlineLvl w:val="0"/>
      </w:pPr>
      <w:r>
        <w:rPr>
          <w:b w:val="0"/>
          <w:sz w:val="28"/>
          <w:szCs w:val="28"/>
        </w:rPr>
        <w:t xml:space="preserve"> </w:t>
      </w:r>
      <w:r>
        <w:t>АДМИНИСТРАЦИЯ</w:t>
      </w:r>
    </w:p>
    <w:p w:rsidR="001A7402" w:rsidRPr="00C84061" w:rsidRDefault="001A7402" w:rsidP="001A7402">
      <w:pPr>
        <w:pStyle w:val="aa"/>
      </w:pPr>
      <w:r>
        <w:t xml:space="preserve">ПЕРВОМАЙСКОГО МУНИЦИПАЛЬНОГО ОБРАЗОВАНИЯ </w:t>
      </w:r>
      <w:r>
        <w:br/>
        <w:t>БАЛАШОВСКОГО РАЙОНА САРАТОВСКОЙ ОБЛАСТИ</w:t>
      </w:r>
    </w:p>
    <w:p w:rsidR="001A7402" w:rsidRDefault="007807C1" w:rsidP="001A7402">
      <w:pPr>
        <w:pStyle w:val="a6"/>
        <w:spacing w:before="80" w:line="288" w:lineRule="auto"/>
        <w:jc w:val="center"/>
        <w:rPr>
          <w:rFonts w:ascii="Arial" w:hAnsi="Arial"/>
          <w:b/>
          <w:sz w:val="12"/>
        </w:rPr>
      </w:pPr>
      <w:r w:rsidRPr="007807C1">
        <w:rPr>
          <w:noProof/>
        </w:rPr>
        <w:pict>
          <v:line id="_x0000_s1027" style="position:absolute;left:0;text-align:left;z-index:251661312" from=".05pt,9.6pt" to="482.15pt,9.65pt" o:allowincell="f" strokeweight=".5pt"/>
        </w:pict>
      </w:r>
      <w:r w:rsidRPr="007807C1">
        <w:rPr>
          <w:noProof/>
        </w:rPr>
        <w:pict>
          <v:line id="_x0000_s1026" style="position:absolute;left:0;text-align:left;flip:x;z-index:251660288" from=".05pt,6.15pt" to="482.15pt,6.35pt" o:allowincell="f" strokeweight="2.5pt"/>
        </w:pict>
      </w:r>
    </w:p>
    <w:p w:rsidR="001A7402" w:rsidRPr="001A7402" w:rsidRDefault="001A7402" w:rsidP="001A7402">
      <w:pPr>
        <w:rPr>
          <w:rFonts w:ascii="Arial" w:hAnsi="Arial"/>
          <w:sz w:val="16"/>
        </w:rPr>
      </w:pPr>
      <w:r w:rsidRPr="001A7402">
        <w:rPr>
          <w:rFonts w:ascii="Arial" w:hAnsi="Arial"/>
          <w:sz w:val="16"/>
        </w:rPr>
        <w:t xml:space="preserve">   </w:t>
      </w:r>
    </w:p>
    <w:p w:rsidR="001A7402" w:rsidRPr="001A7402" w:rsidRDefault="001A7402" w:rsidP="001A7402">
      <w:pPr>
        <w:rPr>
          <w:rFonts w:ascii="Arial" w:hAnsi="Arial"/>
          <w:sz w:val="16"/>
        </w:rPr>
      </w:pPr>
    </w:p>
    <w:p w:rsidR="001A7402" w:rsidRPr="00152FA7" w:rsidRDefault="001A7402" w:rsidP="001A7402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sz w:val="16"/>
        </w:rPr>
        <w:t xml:space="preserve"> </w:t>
      </w:r>
      <w:r>
        <w:rPr>
          <w:rFonts w:ascii="Arial" w:hAnsi="Arial"/>
          <w:sz w:val="32"/>
          <w:szCs w:val="32"/>
        </w:rPr>
        <w:t xml:space="preserve">                               </w:t>
      </w:r>
      <w:r>
        <w:rPr>
          <w:rFonts w:ascii="Arial" w:hAnsi="Arial"/>
          <w:b/>
          <w:sz w:val="32"/>
          <w:szCs w:val="32"/>
        </w:rPr>
        <w:t>П О С Т А Н О В Л Е Н И Е</w:t>
      </w:r>
    </w:p>
    <w:p w:rsidR="001A7402" w:rsidRDefault="001A7402" w:rsidP="001A7402">
      <w:pPr>
        <w:rPr>
          <w:rFonts w:ascii="Arial" w:hAnsi="Arial"/>
          <w:b/>
          <w:sz w:val="32"/>
          <w:szCs w:val="32"/>
        </w:rPr>
      </w:pPr>
    </w:p>
    <w:p w:rsidR="001A7402" w:rsidRDefault="001A7402" w:rsidP="001A740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32"/>
          <w:szCs w:val="32"/>
        </w:rPr>
        <w:t xml:space="preserve"> От</w:t>
      </w:r>
      <w:r w:rsidR="00CA7E98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20.01.2016 г</w:t>
      </w:r>
      <w:r>
        <w:rPr>
          <w:rFonts w:ascii="Arial" w:hAnsi="Arial"/>
          <w:b/>
          <w:sz w:val="28"/>
          <w:szCs w:val="28"/>
        </w:rPr>
        <w:t xml:space="preserve">                                                                     № 0</w:t>
      </w:r>
      <w:r w:rsidR="00254B4C">
        <w:rPr>
          <w:rFonts w:ascii="Arial" w:hAnsi="Arial"/>
          <w:b/>
          <w:sz w:val="28"/>
          <w:szCs w:val="28"/>
        </w:rPr>
        <w:t>1</w:t>
      </w:r>
      <w:r>
        <w:rPr>
          <w:rFonts w:ascii="Arial" w:hAnsi="Arial"/>
          <w:b/>
          <w:sz w:val="28"/>
          <w:szCs w:val="28"/>
        </w:rPr>
        <w:t>-п</w:t>
      </w:r>
    </w:p>
    <w:p w:rsidR="001A7402" w:rsidRDefault="001A7402" w:rsidP="001A7402">
      <w:pPr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                                             п.Первомайский</w:t>
      </w:r>
    </w:p>
    <w:p w:rsidR="00E873A1" w:rsidRPr="000D584C" w:rsidRDefault="00E873A1" w:rsidP="00E873A1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10260" w:type="dxa"/>
        <w:tblInd w:w="108" w:type="dxa"/>
        <w:tblLook w:val="01C0"/>
      </w:tblPr>
      <w:tblGrid>
        <w:gridCol w:w="5940"/>
        <w:gridCol w:w="4320"/>
      </w:tblGrid>
      <w:tr w:rsidR="00E873A1" w:rsidRPr="000D584C" w:rsidTr="00447568"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873A1" w:rsidRPr="000D584C" w:rsidRDefault="00E873A1" w:rsidP="001A7402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Об утверждении</w:t>
            </w:r>
            <w:r w:rsidRPr="000D58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схемы размещения                                                            нестационарных торговых объектов и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</w:t>
            </w:r>
            <w:r w:rsidRPr="000D58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на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территории</w:t>
            </w:r>
            <w:r w:rsidRPr="000D58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="001A7402">
              <w:rPr>
                <w:rFonts w:ascii="Times New Roman" w:eastAsia="Times New Roman" w:hAnsi="Times New Roman"/>
                <w:b/>
                <w:sz w:val="28"/>
                <w:szCs w:val="28"/>
              </w:rPr>
              <w:t>Первомайского</w:t>
            </w:r>
            <w:r w:rsidRPr="000D58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                                  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</w:t>
            </w:r>
            <w:r w:rsidRPr="000D584C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муниципального  образования                                                       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</w:tcPr>
          <w:p w:rsidR="00E873A1" w:rsidRPr="000D584C" w:rsidRDefault="00E873A1" w:rsidP="00447568">
            <w:pPr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873A1" w:rsidRDefault="00E873A1" w:rsidP="00E873A1">
      <w:pPr>
        <w:spacing w:after="120"/>
        <w:jc w:val="both"/>
        <w:rPr>
          <w:rFonts w:ascii="Times New Roman" w:hAnsi="Times New Roman"/>
          <w:sz w:val="28"/>
          <w:szCs w:val="28"/>
        </w:rPr>
      </w:pPr>
    </w:p>
    <w:p w:rsidR="001A7402" w:rsidRDefault="00E873A1" w:rsidP="001A7402">
      <w:pPr>
        <w:spacing w:before="60" w:line="240" w:lineRule="auto"/>
        <w:ind w:firstLine="708"/>
        <w:jc w:val="center"/>
        <w:rPr>
          <w:rFonts w:ascii="Times New Roman" w:hAnsi="Times New Roman"/>
          <w:b/>
          <w:w w:val="92"/>
          <w:sz w:val="28"/>
          <w:szCs w:val="28"/>
        </w:rPr>
      </w:pPr>
      <w:r w:rsidRPr="000D584C">
        <w:rPr>
          <w:rFonts w:ascii="Times New Roman" w:hAnsi="Times New Roman"/>
          <w:sz w:val="28"/>
          <w:szCs w:val="28"/>
        </w:rPr>
        <w:t xml:space="preserve">В соответствии Федеральным </w:t>
      </w:r>
      <w:hyperlink r:id="rId7" w:history="1">
        <w:r w:rsidRPr="000D584C">
          <w:rPr>
            <w:rFonts w:ascii="Times New Roman" w:hAnsi="Times New Roman"/>
            <w:sz w:val="28"/>
            <w:szCs w:val="28"/>
          </w:rPr>
          <w:t>законом</w:t>
        </w:r>
      </w:hyperlink>
      <w:r w:rsidRPr="000D584C"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8" w:history="1">
        <w:r w:rsidRPr="000D584C">
          <w:rPr>
            <w:rFonts w:ascii="Times New Roman" w:hAnsi="Times New Roman"/>
            <w:sz w:val="28"/>
            <w:szCs w:val="28"/>
          </w:rPr>
          <w:t>законом</w:t>
        </w:r>
      </w:hyperlink>
      <w:r w:rsidRPr="000D584C">
        <w:rPr>
          <w:rFonts w:ascii="Times New Roman" w:hAnsi="Times New Roman"/>
          <w:sz w:val="28"/>
          <w:szCs w:val="28"/>
        </w:rPr>
        <w:t xml:space="preserve"> от 28.12.2009 N 381-ФЗ "Об основах государственного регулирования торговой деятельности в Российской Федер</w:t>
      </w:r>
      <w:r>
        <w:rPr>
          <w:rFonts w:ascii="Times New Roman" w:hAnsi="Times New Roman"/>
          <w:sz w:val="28"/>
          <w:szCs w:val="28"/>
        </w:rPr>
        <w:t xml:space="preserve">ации", администрация </w:t>
      </w:r>
      <w:r w:rsidR="001A7402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ab/>
        <w:t>муниципального</w:t>
      </w:r>
      <w:r>
        <w:rPr>
          <w:rFonts w:ascii="Times New Roman" w:hAnsi="Times New Roman"/>
          <w:sz w:val="28"/>
          <w:szCs w:val="28"/>
        </w:rPr>
        <w:tab/>
      </w:r>
      <w:r w:rsidRPr="000D584C">
        <w:rPr>
          <w:rFonts w:ascii="Times New Roman" w:hAnsi="Times New Roman"/>
          <w:sz w:val="28"/>
          <w:szCs w:val="28"/>
        </w:rPr>
        <w:t>образования</w:t>
      </w:r>
      <w:r w:rsidRPr="000D584C">
        <w:rPr>
          <w:rFonts w:ascii="Times New Roman" w:hAnsi="Times New Roman"/>
          <w:b/>
          <w:w w:val="92"/>
          <w:sz w:val="28"/>
          <w:szCs w:val="28"/>
        </w:rPr>
        <w:t xml:space="preserve"> </w:t>
      </w:r>
    </w:p>
    <w:p w:rsidR="00E873A1" w:rsidRPr="00985A4B" w:rsidRDefault="00E873A1" w:rsidP="001A7402">
      <w:pPr>
        <w:spacing w:before="60" w:line="240" w:lineRule="auto"/>
        <w:ind w:firstLine="708"/>
        <w:jc w:val="center"/>
        <w:rPr>
          <w:rFonts w:ascii="Times New Roman" w:hAnsi="Times New Roman"/>
          <w:b/>
          <w:w w:val="92"/>
          <w:sz w:val="28"/>
          <w:szCs w:val="28"/>
        </w:rPr>
      </w:pPr>
      <w:r w:rsidRPr="000D584C">
        <w:rPr>
          <w:rFonts w:ascii="Times New Roman" w:hAnsi="Times New Roman"/>
          <w:b/>
          <w:w w:val="92"/>
          <w:sz w:val="28"/>
          <w:szCs w:val="28"/>
        </w:rPr>
        <w:t xml:space="preserve">      </w:t>
      </w:r>
      <w:r w:rsidRPr="000D584C">
        <w:rPr>
          <w:rFonts w:ascii="Times New Roman" w:hAnsi="Times New Roman"/>
          <w:b/>
          <w:sz w:val="28"/>
          <w:szCs w:val="28"/>
        </w:rPr>
        <w:t>ПОСТАНОВЛЯЕТ:</w:t>
      </w:r>
    </w:p>
    <w:p w:rsidR="001A7402" w:rsidRDefault="00E873A1" w:rsidP="00E873A1">
      <w:pPr>
        <w:spacing w:before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F346EC">
        <w:rPr>
          <w:rFonts w:ascii="Times New Roman" w:hAnsi="Times New Roman"/>
          <w:sz w:val="28"/>
          <w:szCs w:val="28"/>
        </w:rPr>
        <w:t xml:space="preserve">. </w:t>
      </w:r>
      <w:r w:rsidRPr="00F346EC">
        <w:rPr>
          <w:rFonts w:ascii="Times New Roman" w:hAnsi="Times New Roman"/>
          <w:color w:val="323232"/>
          <w:spacing w:val="-2"/>
          <w:sz w:val="28"/>
          <w:szCs w:val="28"/>
        </w:rPr>
        <w:t>Утвердить схему размещения нестационарных торговых объектов на</w:t>
      </w:r>
      <w:r w:rsidRPr="00F346EC">
        <w:rPr>
          <w:rFonts w:ascii="Times New Roman" w:hAnsi="Times New Roman"/>
          <w:color w:val="323232"/>
          <w:spacing w:val="-2"/>
          <w:sz w:val="28"/>
          <w:szCs w:val="28"/>
        </w:rPr>
        <w:br/>
      </w:r>
      <w:r w:rsidRPr="00F346EC">
        <w:rPr>
          <w:rFonts w:ascii="Times New Roman" w:hAnsi="Times New Roman"/>
          <w:color w:val="323232"/>
          <w:spacing w:val="2"/>
          <w:sz w:val="28"/>
          <w:szCs w:val="28"/>
        </w:rPr>
        <w:t xml:space="preserve">территории  </w:t>
      </w:r>
      <w:r w:rsidR="001A7402">
        <w:rPr>
          <w:rFonts w:ascii="Times New Roman" w:hAnsi="Times New Roman"/>
          <w:color w:val="323232"/>
          <w:spacing w:val="2"/>
          <w:sz w:val="28"/>
          <w:szCs w:val="28"/>
        </w:rPr>
        <w:t xml:space="preserve">Первомайского </w:t>
      </w:r>
      <w:r w:rsidRPr="00F346EC">
        <w:rPr>
          <w:rFonts w:ascii="Times New Roman" w:hAnsi="Times New Roman"/>
          <w:color w:val="323232"/>
          <w:spacing w:val="2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color w:val="323232"/>
          <w:spacing w:val="2"/>
          <w:sz w:val="28"/>
          <w:szCs w:val="28"/>
        </w:rPr>
        <w:t xml:space="preserve"> </w:t>
      </w:r>
      <w:r w:rsidRPr="00F346EC">
        <w:rPr>
          <w:rFonts w:ascii="Times New Roman" w:hAnsi="Times New Roman"/>
          <w:color w:val="323232"/>
          <w:spacing w:val="2"/>
          <w:sz w:val="28"/>
          <w:szCs w:val="28"/>
        </w:rPr>
        <w:t xml:space="preserve"> (Приложение </w:t>
      </w:r>
      <w:r>
        <w:rPr>
          <w:rFonts w:ascii="Times New Roman" w:hAnsi="Times New Roman"/>
          <w:color w:val="323232"/>
          <w:spacing w:val="2"/>
          <w:sz w:val="28"/>
          <w:szCs w:val="28"/>
        </w:rPr>
        <w:t>№</w:t>
      </w:r>
      <w:r w:rsidR="001A7402">
        <w:rPr>
          <w:rFonts w:ascii="Times New Roman" w:hAnsi="Times New Roman"/>
          <w:color w:val="323232"/>
          <w:spacing w:val="2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="001A740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1A7402" w:rsidRDefault="00E873A1" w:rsidP="00E873A1">
      <w:pPr>
        <w:spacing w:before="6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A74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.  </w:t>
      </w:r>
      <w:r w:rsidRPr="00F346EC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</w:t>
      </w:r>
      <w:r>
        <w:rPr>
          <w:rFonts w:ascii="Times New Roman" w:hAnsi="Times New Roman"/>
          <w:sz w:val="28"/>
          <w:szCs w:val="28"/>
        </w:rPr>
        <w:tab/>
        <w:t>постановление</w:t>
      </w:r>
      <w:r>
        <w:rPr>
          <w:rFonts w:ascii="Times New Roman" w:hAnsi="Times New Roman"/>
          <w:sz w:val="28"/>
          <w:szCs w:val="28"/>
        </w:rPr>
        <w:tab/>
        <w:t>подлежит</w:t>
      </w:r>
      <w:r>
        <w:rPr>
          <w:rFonts w:ascii="Times New Roman" w:hAnsi="Times New Roman"/>
          <w:sz w:val="28"/>
          <w:szCs w:val="28"/>
        </w:rPr>
        <w:tab/>
        <w:t>обнародованию</w:t>
      </w:r>
      <w:r w:rsidRPr="000D584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E873A1" w:rsidRDefault="00E873A1" w:rsidP="00E873A1">
      <w:pPr>
        <w:spacing w:before="60" w:line="240" w:lineRule="auto"/>
        <w:jc w:val="both"/>
        <w:rPr>
          <w:rFonts w:ascii="Times New Roman" w:hAnsi="Times New Roman"/>
          <w:color w:val="47443F"/>
          <w:w w:val="9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0D584C">
        <w:rPr>
          <w:rFonts w:ascii="Times New Roman" w:hAnsi="Times New Roman"/>
          <w:sz w:val="28"/>
          <w:szCs w:val="28"/>
        </w:rPr>
        <w:t xml:space="preserve">  </w:t>
      </w:r>
      <w:r w:rsidR="001A7402">
        <w:rPr>
          <w:rFonts w:ascii="Times New Roman" w:hAnsi="Times New Roman"/>
          <w:sz w:val="28"/>
          <w:szCs w:val="28"/>
        </w:rPr>
        <w:t>3.</w:t>
      </w:r>
      <w:r w:rsidRPr="000D584C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</w:t>
      </w:r>
      <w:r w:rsidRPr="000D584C">
        <w:rPr>
          <w:rFonts w:ascii="Times New Roman" w:hAnsi="Times New Roman"/>
          <w:color w:val="47443F"/>
          <w:w w:val="92"/>
          <w:sz w:val="28"/>
          <w:szCs w:val="28"/>
        </w:rPr>
        <w:t xml:space="preserve">. </w:t>
      </w:r>
    </w:p>
    <w:p w:rsidR="00E873A1" w:rsidRDefault="00E873A1" w:rsidP="00E873A1">
      <w:pPr>
        <w:spacing w:before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A1" w:rsidRDefault="00E873A1" w:rsidP="00E873A1">
      <w:pPr>
        <w:spacing w:before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A1" w:rsidRDefault="00E873A1" w:rsidP="00E873A1">
      <w:pPr>
        <w:spacing w:before="60" w:line="240" w:lineRule="auto"/>
        <w:jc w:val="both"/>
        <w:rPr>
          <w:rFonts w:ascii="Times New Roman" w:hAnsi="Times New Roman"/>
          <w:sz w:val="28"/>
          <w:szCs w:val="28"/>
        </w:rPr>
      </w:pPr>
    </w:p>
    <w:p w:rsidR="00E873A1" w:rsidRPr="000D584C" w:rsidRDefault="00E873A1" w:rsidP="00E873A1">
      <w:pPr>
        <w:tabs>
          <w:tab w:val="left" w:pos="3255"/>
          <w:tab w:val="left" w:pos="9000"/>
        </w:tabs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</w:t>
      </w:r>
      <w:r w:rsidRPr="000D584C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1A7402">
        <w:rPr>
          <w:rFonts w:ascii="Times New Roman" w:hAnsi="Times New Roman"/>
          <w:b/>
          <w:sz w:val="28"/>
          <w:szCs w:val="28"/>
        </w:rPr>
        <w:t>Первомайского</w:t>
      </w:r>
      <w:r w:rsidRPr="000D584C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муниципального образования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              В.</w:t>
      </w:r>
      <w:r w:rsidR="001A7402">
        <w:rPr>
          <w:rFonts w:ascii="Times New Roman" w:hAnsi="Times New Roman"/>
          <w:b/>
          <w:sz w:val="28"/>
          <w:szCs w:val="28"/>
        </w:rPr>
        <w:t>И. Пахомов</w:t>
      </w:r>
      <w:r w:rsidRPr="000D584C">
        <w:rPr>
          <w:rFonts w:ascii="Times New Roman" w:hAnsi="Times New Roman"/>
          <w:b/>
          <w:sz w:val="28"/>
          <w:szCs w:val="28"/>
        </w:rPr>
        <w:t xml:space="preserve">       </w:t>
      </w:r>
    </w:p>
    <w:p w:rsidR="00E873A1" w:rsidRDefault="00E873A1" w:rsidP="00E873A1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E873A1" w:rsidRDefault="00E873A1" w:rsidP="00E873A1">
      <w:pPr>
        <w:pStyle w:val="a4"/>
        <w:rPr>
          <w:rFonts w:ascii="Times New Roman" w:hAnsi="Times New Roman"/>
          <w:b/>
          <w:bCs/>
          <w:sz w:val="28"/>
          <w:szCs w:val="28"/>
        </w:rPr>
      </w:pPr>
    </w:p>
    <w:p w:rsidR="001A7402" w:rsidRDefault="001A7402" w:rsidP="001A7402">
      <w:pPr>
        <w:ind w:left="9912" w:firstLine="708"/>
      </w:pPr>
      <w:r>
        <w:t xml:space="preserve">      </w:t>
      </w:r>
    </w:p>
    <w:p w:rsidR="00E873A1" w:rsidRDefault="001A7402" w:rsidP="001A7402">
      <w:pPr>
        <w:ind w:left="10620" w:firstLine="60"/>
        <w:rPr>
          <w:rFonts w:ascii="Times New Roman" w:hAnsi="Times New Roman"/>
          <w:b/>
          <w:bCs/>
          <w:sz w:val="28"/>
          <w:szCs w:val="28"/>
        </w:rPr>
      </w:pPr>
      <w:r>
        <w:t>№ 2-п от 21.01</w:t>
      </w:r>
    </w:p>
    <w:p w:rsidR="001A7402" w:rsidRDefault="001A7402"/>
    <w:p w:rsidR="001A7402" w:rsidRDefault="001A7402" w:rsidP="001A7402"/>
    <w:p w:rsidR="00454C41" w:rsidRPr="001A7402" w:rsidRDefault="001A7402" w:rsidP="001A7402">
      <w:pPr>
        <w:tabs>
          <w:tab w:val="left" w:pos="3300"/>
        </w:tabs>
      </w:pPr>
      <w:r>
        <w:tab/>
      </w:r>
    </w:p>
    <w:sectPr w:rsidR="00454C41" w:rsidRPr="001A7402" w:rsidSect="001A7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DA8" w:rsidRDefault="00BD2DA8" w:rsidP="001A7402">
      <w:pPr>
        <w:spacing w:after="0" w:line="240" w:lineRule="auto"/>
      </w:pPr>
      <w:r>
        <w:separator/>
      </w:r>
    </w:p>
  </w:endnote>
  <w:endnote w:type="continuationSeparator" w:id="0">
    <w:p w:rsidR="00BD2DA8" w:rsidRDefault="00BD2DA8" w:rsidP="001A74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DA8" w:rsidRDefault="00BD2DA8" w:rsidP="001A7402">
      <w:pPr>
        <w:spacing w:after="0" w:line="240" w:lineRule="auto"/>
      </w:pPr>
      <w:r>
        <w:separator/>
      </w:r>
    </w:p>
  </w:footnote>
  <w:footnote w:type="continuationSeparator" w:id="0">
    <w:p w:rsidR="00BD2DA8" w:rsidRDefault="00BD2DA8" w:rsidP="001A74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D45CE"/>
    <w:multiLevelType w:val="hybridMultilevel"/>
    <w:tmpl w:val="47AC0D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873A1"/>
    <w:rsid w:val="000F3521"/>
    <w:rsid w:val="00103CCD"/>
    <w:rsid w:val="001A7402"/>
    <w:rsid w:val="00254B4C"/>
    <w:rsid w:val="002778B4"/>
    <w:rsid w:val="00412A03"/>
    <w:rsid w:val="00432CB2"/>
    <w:rsid w:val="004351EB"/>
    <w:rsid w:val="0044333D"/>
    <w:rsid w:val="00454C41"/>
    <w:rsid w:val="00522FCA"/>
    <w:rsid w:val="006E3226"/>
    <w:rsid w:val="007807C1"/>
    <w:rsid w:val="00854B96"/>
    <w:rsid w:val="009017B2"/>
    <w:rsid w:val="00957FBB"/>
    <w:rsid w:val="00BD2DA8"/>
    <w:rsid w:val="00CA7E98"/>
    <w:rsid w:val="00E87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3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73A1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E873A1"/>
    <w:pPr>
      <w:widowControl w:val="0"/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  <w:lang w:eastAsia="ru-RU"/>
    </w:rPr>
  </w:style>
  <w:style w:type="character" w:customStyle="1" w:styleId="a5">
    <w:name w:val="Без интервала Знак"/>
    <w:link w:val="a4"/>
    <w:uiPriority w:val="1"/>
    <w:rsid w:val="00E873A1"/>
    <w:rPr>
      <w:rFonts w:ascii="Calibri" w:eastAsia="Calibri" w:hAnsi="Calibri" w:cs="Times New Roman"/>
      <w:kern w:val="3"/>
      <w:lang w:eastAsia="ru-RU"/>
    </w:rPr>
  </w:style>
  <w:style w:type="paragraph" w:styleId="a6">
    <w:name w:val="header"/>
    <w:basedOn w:val="a"/>
    <w:link w:val="a7"/>
    <w:unhideWhenUsed/>
    <w:rsid w:val="001A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A740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1A74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A7402"/>
    <w:rPr>
      <w:rFonts w:ascii="Calibri" w:eastAsia="Calibri" w:hAnsi="Calibri" w:cs="Times New Roman"/>
    </w:rPr>
  </w:style>
  <w:style w:type="paragraph" w:styleId="aa">
    <w:name w:val="caption"/>
    <w:basedOn w:val="a"/>
    <w:next w:val="a"/>
    <w:qFormat/>
    <w:rsid w:val="001A7402"/>
    <w:pPr>
      <w:spacing w:after="0" w:line="252" w:lineRule="auto"/>
      <w:jc w:val="center"/>
    </w:pPr>
    <w:rPr>
      <w:rFonts w:ascii="Times New Roman" w:eastAsia="Times New Roman" w:hAnsi="Times New Roman"/>
      <w:b/>
      <w:color w:val="000000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C78649CBF061E19257D0059260157CEE285ADAD6CDEBF0FE3DAFA50Eu376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C78649CBF061E19257D0059260157CEE2B53D0D7C9EBF0FE3DAFA50Eu376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2020-10-27T05:52:00Z</dcterms:created>
  <dcterms:modified xsi:type="dcterms:W3CDTF">2020-10-27T06:53:00Z</dcterms:modified>
</cp:coreProperties>
</file>