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АДМИНИСТРАЦИЯ</w:t>
      </w:r>
    </w:p>
    <w:p w:rsidR="009F0530" w:rsidRPr="009F0530" w:rsidRDefault="00EC6B39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 xml:space="preserve">СОЦЗЕМЛЕДЕЛЬСКОГО </w:t>
      </w:r>
      <w:r w:rsidR="009F0530"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САРАТОВСКОЙ ОБЛАСТИ</w:t>
      </w:r>
      <w:r w:rsidRPr="009F0530">
        <w:rPr>
          <w:rFonts w:ascii="Times New Roman" w:eastAsia="Times New Roman" w:hAnsi="Times New Roman" w:cs="Mangal"/>
          <w:b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DFE" w:rsidRPr="000D0DFE" w:rsidRDefault="00B635E1" w:rsidP="000D0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1E0" w:rsidRDefault="003A71E0" w:rsidP="003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BA9" w:rsidRDefault="00853BA9" w:rsidP="003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B3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A71E0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6B3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A71E0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</w:t>
      </w:r>
      <w:r w:rsidR="003A71E0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6AF4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EC6B3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71E0"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C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C6B39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Соцземледельский</w:t>
      </w:r>
      <w:r w:rsidR="003A71E0"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1E0" w:rsidRPr="00B635E1" w:rsidRDefault="003A71E0" w:rsidP="003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9F0530" w:rsidRDefault="00B36AF4" w:rsidP="00A2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налоговых </w:t>
      </w:r>
      <w:r w:rsidR="00B635E1"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льгот</w:t>
      </w:r>
    </w:p>
    <w:p w:rsidR="009F0530" w:rsidRDefault="00B635E1" w:rsidP="00A2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(налоговых </w:t>
      </w:r>
      <w:r w:rsidR="00B36AF4"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</w:t>
      </w: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36AF4"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6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Соцземледельского</w:t>
      </w:r>
    </w:p>
    <w:p w:rsidR="009F0530" w:rsidRDefault="00B635E1" w:rsidP="00A268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A26849" w:rsidRPr="00A2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26849" w:rsidRPr="00A26849" w:rsidRDefault="00A26849" w:rsidP="00A2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Балашовского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на 2021 год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A71E0" w:rsidRPr="003A71E0" w:rsidRDefault="00A26849" w:rsidP="003A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6849" w:rsidRDefault="00A26849" w:rsidP="00A268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</w:t>
      </w:r>
      <w:r w:rsidR="00EC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Соцземледельского 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</w:t>
      </w:r>
      <w:r w:rsidR="009E48C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от  19.11.2019г.</w:t>
      </w:r>
      <w:r w:rsidR="009E4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54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9E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8C9" w:rsidRPr="009E4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"Об утверждении Порядка формирования перечня налоговых расходов Соцземледельского  муниципального образования и оценки налоговых расходов  Соцземледельского муниципального образования"</w:t>
      </w:r>
      <w:r w:rsidR="006E0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администрация Соцземледельского муниципального образования</w:t>
      </w:r>
    </w:p>
    <w:p w:rsidR="006E00DD" w:rsidRDefault="006E00DD" w:rsidP="00A268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00DD" w:rsidRPr="009E48C9" w:rsidRDefault="006E00DD" w:rsidP="00A268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ПОСТАНОВЛЯЕТ</w:t>
      </w:r>
    </w:p>
    <w:p w:rsidR="003A71E0" w:rsidRPr="003A71E0" w:rsidRDefault="003A71E0" w:rsidP="006B2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1E0" w:rsidRDefault="003A71E0" w:rsidP="00A2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A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</w:t>
      </w:r>
      <w:r w:rsidR="00A26849"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льгот </w:t>
      </w:r>
      <w:r w:rsidR="0035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(налоговых расходов) Соцземледельского </w:t>
      </w:r>
      <w:r w:rsidR="00A26849"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A26849"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Балашовского  муниципального района </w:t>
      </w:r>
      <w:r w:rsidR="000443CC"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местным налогам </w:t>
      </w:r>
      <w:r w:rsidR="00A26849"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>на 2021 год</w:t>
      </w:r>
      <w:r w:rsidR="00853BA9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1F367F" w:rsidRPr="001F367F" w:rsidRDefault="00322FBD" w:rsidP="00A2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2.</w:t>
      </w:r>
      <w:r w:rsidRPr="00322FBD">
        <w:rPr>
          <w:rFonts w:ascii="Times New Roman" w:hAnsi="Times New Roman" w:cs="Times New Roman"/>
          <w:b/>
          <w:bCs/>
          <w:sz w:val="28"/>
        </w:rPr>
        <w:t xml:space="preserve"> </w:t>
      </w:r>
      <w:r w:rsidRPr="00322FBD">
        <w:rPr>
          <w:rFonts w:ascii="Times New Roman" w:hAnsi="Times New Roman" w:cs="Times New Roman"/>
          <w:bCs/>
          <w:sz w:val="28"/>
        </w:rPr>
        <w:t xml:space="preserve">Настоящее постановление  подлежит официальному обнародованию и размещению на официальном сайте администрации Балашовского муниципального района </w:t>
      </w:r>
      <w:hyperlink r:id="rId4" w:history="1">
        <w:r w:rsidRPr="00322FBD"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www</w:t>
        </w:r>
        <w:r w:rsidRPr="00322FBD">
          <w:rPr>
            <w:rStyle w:val="a3"/>
            <w:rFonts w:ascii="Times New Roman" w:hAnsi="Times New Roman" w:cs="Times New Roman"/>
            <w:sz w:val="28"/>
            <w:u w:val="none"/>
            <w:lang w:eastAsia="ar-SA"/>
          </w:rPr>
          <w:t>.</w:t>
        </w:r>
        <w:proofErr w:type="spellStart"/>
        <w:r w:rsidRPr="00322FBD"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baladmin</w:t>
        </w:r>
        <w:proofErr w:type="spellEnd"/>
        <w:r w:rsidRPr="00322FBD">
          <w:rPr>
            <w:rStyle w:val="a3"/>
            <w:rFonts w:ascii="Times New Roman" w:hAnsi="Times New Roman" w:cs="Times New Roman"/>
            <w:sz w:val="28"/>
            <w:u w:val="none"/>
            <w:lang w:eastAsia="ar-SA"/>
          </w:rPr>
          <w:t>.</w:t>
        </w:r>
        <w:proofErr w:type="spellStart"/>
        <w:r w:rsidRPr="00322FBD"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ru</w:t>
        </w:r>
        <w:proofErr w:type="spellEnd"/>
      </w:hyperlink>
      <w:r w:rsidRPr="00322FBD">
        <w:rPr>
          <w:rFonts w:ascii="Times New Roman" w:hAnsi="Times New Roman" w:cs="Times New Roman"/>
          <w:sz w:val="28"/>
        </w:rPr>
        <w:t xml:space="preserve">. </w:t>
      </w:r>
      <w:r w:rsidR="0035473D">
        <w:rPr>
          <w:rFonts w:ascii="Times New Roman" w:hAnsi="Times New Roman" w:cs="Times New Roman"/>
          <w:bCs/>
          <w:sz w:val="28"/>
        </w:rPr>
        <w:t xml:space="preserve"> (ссылка – </w:t>
      </w:r>
      <w:proofErr w:type="spellStart"/>
      <w:r w:rsidR="0035473D">
        <w:rPr>
          <w:rFonts w:ascii="Times New Roman" w:hAnsi="Times New Roman" w:cs="Times New Roman"/>
          <w:bCs/>
          <w:sz w:val="28"/>
        </w:rPr>
        <w:t>Соцземледельское</w:t>
      </w:r>
      <w:proofErr w:type="spellEnd"/>
      <w:r w:rsidRPr="00322FBD">
        <w:rPr>
          <w:rFonts w:ascii="Times New Roman" w:hAnsi="Times New Roman" w:cs="Times New Roman"/>
          <w:bCs/>
          <w:sz w:val="28"/>
        </w:rPr>
        <w:t xml:space="preserve"> МО) в информационно-телекоммуникационной сети «Интернет»</w:t>
      </w:r>
      <w:r w:rsidRPr="00011F17">
        <w:rPr>
          <w:rFonts w:ascii="Times New Roman" w:hAnsi="Times New Roman" w:cs="Times New Roman"/>
          <w:b/>
          <w:bCs/>
          <w:sz w:val="28"/>
        </w:rPr>
        <w:t xml:space="preserve"> </w:t>
      </w:r>
      <w:r w:rsidRPr="00322FBD">
        <w:rPr>
          <w:rFonts w:ascii="Times New Roman" w:hAnsi="Times New Roman" w:cs="Times New Roman"/>
          <w:sz w:val="28"/>
          <w:szCs w:val="28"/>
        </w:rPr>
        <w:t>вступает в силу со дня его обнародования</w:t>
      </w:r>
    </w:p>
    <w:p w:rsidR="003A71E0" w:rsidRPr="003A71E0" w:rsidRDefault="00322FBD" w:rsidP="00B36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51B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95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</w:t>
      </w:r>
      <w:r w:rsid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аспоряжения оставляю за собой.</w:t>
      </w:r>
    </w:p>
    <w:p w:rsidR="00027332" w:rsidRDefault="00027332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1E0" w:rsidRDefault="003A71E0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B17" w:rsidRDefault="009B008B" w:rsidP="0032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5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Соцземледельского </w:t>
      </w:r>
    </w:p>
    <w:p w:rsidR="009B008B" w:rsidRDefault="009B008B" w:rsidP="0032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   </w:t>
      </w:r>
      <w:r w:rsidR="0035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О.В.Костикова </w:t>
      </w:r>
    </w:p>
    <w:p w:rsidR="00951B17" w:rsidRDefault="00951B17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1E0" w:rsidRDefault="003A71E0" w:rsidP="0032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DFE" w:rsidRDefault="000D0DFE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0DFE" w:rsidSect="009F0530">
          <w:pgSz w:w="11906" w:h="16838"/>
          <w:pgMar w:top="851" w:right="851" w:bottom="1134" w:left="1560" w:header="709" w:footer="709" w:gutter="0"/>
          <w:cols w:space="708"/>
          <w:docGrid w:linePitch="360"/>
        </w:sectPr>
      </w:pPr>
    </w:p>
    <w:p w:rsidR="0030110E" w:rsidRPr="00E54739" w:rsidRDefault="0030110E" w:rsidP="003011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2738" w:rsidRPr="001A1564" w:rsidRDefault="006B2738" w:rsidP="006B273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Приложение</w:t>
      </w:r>
    </w:p>
    <w:p w:rsidR="006B2738" w:rsidRPr="001A1564" w:rsidRDefault="0035473D" w:rsidP="006B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№ 27-п от 01.12</w:t>
      </w:r>
      <w:r w:rsidR="006B2738">
        <w:rPr>
          <w:rFonts w:ascii="Times New Roman" w:hAnsi="Times New Roman" w:cs="Times New Roman"/>
          <w:sz w:val="20"/>
          <w:szCs w:val="20"/>
        </w:rPr>
        <w:t>.2020г.</w:t>
      </w:r>
    </w:p>
    <w:p w:rsidR="006B2738" w:rsidRDefault="0035473D" w:rsidP="006B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Соцземледельского </w:t>
      </w:r>
      <w:r w:rsidR="006B2738">
        <w:rPr>
          <w:rFonts w:ascii="Times New Roman" w:hAnsi="Times New Roman" w:cs="Times New Roman"/>
          <w:sz w:val="20"/>
          <w:szCs w:val="20"/>
        </w:rPr>
        <w:t xml:space="preserve">  муниципального образования </w:t>
      </w:r>
    </w:p>
    <w:p w:rsidR="006B2738" w:rsidRPr="001A1564" w:rsidRDefault="006B2738" w:rsidP="006B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Балашовского  </w:t>
      </w:r>
      <w:r w:rsidRPr="001A1564">
        <w:rPr>
          <w:rFonts w:ascii="Times New Roman" w:hAnsi="Times New Roman" w:cs="Times New Roman"/>
          <w:sz w:val="20"/>
          <w:szCs w:val="20"/>
        </w:rPr>
        <w:t>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P208"/>
      <w:bookmarkEnd w:id="0"/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налоговых льгот </w:t>
      </w:r>
      <w:r w:rsidR="003547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(налоговых расходов) Соцземледельского </w:t>
      </w: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gramStart"/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Балашовского муниципального района</w:t>
      </w:r>
      <w:r w:rsidR="001F367F" w:rsidRPr="001F36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367F" w:rsidRPr="001F3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местным налогам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985"/>
        <w:gridCol w:w="1134"/>
        <w:gridCol w:w="1559"/>
        <w:gridCol w:w="1418"/>
        <w:gridCol w:w="1134"/>
        <w:gridCol w:w="1134"/>
        <w:gridCol w:w="1134"/>
        <w:gridCol w:w="1134"/>
        <w:gridCol w:w="2126"/>
        <w:gridCol w:w="1417"/>
        <w:gridCol w:w="1134"/>
      </w:tblGrid>
      <w:tr w:rsidR="006B2738" w:rsidRPr="00AA122C" w:rsidTr="00D46779">
        <w:trPr>
          <w:cantSplit/>
          <w:trHeight w:val="2866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85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Реквизиты НПА, </w:t>
            </w:r>
            <w:proofErr w:type="gram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устанавливающего</w:t>
            </w:r>
            <w:proofErr w:type="gram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льготу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09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налога (платежа)</w:t>
            </w:r>
          </w:p>
        </w:tc>
        <w:tc>
          <w:tcPr>
            <w:tcW w:w="1559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1418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льготы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Условие предоставления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Начало действия льготы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действия льготы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Целевая категория </w:t>
            </w:r>
          </w:p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налоговой льготы</w:t>
            </w:r>
          </w:p>
        </w:tc>
        <w:tc>
          <w:tcPr>
            <w:tcW w:w="2126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417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Категории налогоплательщиков, </w:t>
            </w:r>
          </w:p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которым</w:t>
            </w:r>
            <w:proofErr w:type="gram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предоставлена льгота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</w:tr>
      <w:tr w:rsidR="006B2738" w:rsidRPr="00AA122C" w:rsidTr="00D46779">
        <w:trPr>
          <w:trHeight w:val="234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6B2738" w:rsidRPr="00AA122C" w:rsidTr="00D46779">
        <w:trPr>
          <w:trHeight w:val="234"/>
        </w:trPr>
        <w:tc>
          <w:tcPr>
            <w:tcW w:w="426" w:type="dxa"/>
          </w:tcPr>
          <w:p w:rsidR="006B2738" w:rsidRPr="004266E3" w:rsidRDefault="000A120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B2738" w:rsidRPr="00EF6D6D" w:rsidRDefault="0035473D" w:rsidP="0035473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Совета Соцземледельского</w:t>
            </w:r>
            <w:r w:rsidR="006B2738" w:rsidRPr="00EF6D6D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униципального образования от 14.11.2017 № 55</w:t>
            </w:r>
            <w:r w:rsidR="006B2738" w:rsidRPr="00EF6D6D">
              <w:rPr>
                <w:rFonts w:ascii="Times New Roman" w:hAnsi="Times New Roman" w:cs="Times New Roman"/>
                <w:sz w:val="18"/>
                <w:szCs w:val="18"/>
              </w:rPr>
              <w:t xml:space="preserve"> «Об установлении  налога на имущество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физических лиц на территории Соцземледельского </w:t>
            </w:r>
            <w:r w:rsidR="006B2738" w:rsidRPr="00EF6D6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</w:t>
            </w:r>
            <w:r w:rsidR="006B2738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6B2738" w:rsidRPr="00EF6D6D" w:rsidRDefault="006B2738" w:rsidP="00D4677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 полное освобождение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Социальная</w:t>
            </w:r>
          </w:p>
        </w:tc>
        <w:tc>
          <w:tcPr>
            <w:tcW w:w="2126" w:type="dxa"/>
          </w:tcPr>
          <w:p w:rsidR="006B2738" w:rsidRPr="00CC08DC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C08DC">
              <w:rPr>
                <w:rFonts w:ascii="Times New Roman" w:hAnsi="Times New Roman" w:cs="Times New Roman"/>
                <w:sz w:val="18"/>
                <w:szCs w:val="18"/>
              </w:rPr>
              <w:t>Освобождение от налогообложения многодетных семей,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</w:t>
            </w:r>
          </w:p>
        </w:tc>
        <w:tc>
          <w:tcPr>
            <w:tcW w:w="1417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граждане,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имеющие право на получение социальной поддержки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Социальная поддержка граждан</w:t>
            </w:r>
          </w:p>
        </w:tc>
      </w:tr>
      <w:tr w:rsidR="006B2738" w:rsidRPr="00AA122C" w:rsidTr="00D46779">
        <w:trPr>
          <w:trHeight w:val="249"/>
        </w:trPr>
        <w:tc>
          <w:tcPr>
            <w:tcW w:w="426" w:type="dxa"/>
          </w:tcPr>
          <w:p w:rsidR="006B2738" w:rsidRPr="004266E3" w:rsidRDefault="000A120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B2738" w:rsidRPr="001F6E32" w:rsidRDefault="000A1208" w:rsidP="00D467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Соцземледельского </w:t>
            </w:r>
            <w:r w:rsidR="006B2738"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 от 29.10.2012 № 23</w:t>
            </w:r>
            <w:r w:rsidR="006B2738"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«О земельном 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логе  на территории Соцземледельского </w:t>
            </w:r>
            <w:r w:rsidR="006B2738"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="006B2738" w:rsidRPr="003316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образования"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земельный налог</w:t>
            </w:r>
          </w:p>
        </w:tc>
        <w:tc>
          <w:tcPr>
            <w:tcW w:w="1559" w:type="dxa"/>
          </w:tcPr>
          <w:p w:rsidR="006B2738" w:rsidRPr="00A24816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организации, учреждения </w:t>
            </w:r>
          </w:p>
        </w:tc>
        <w:tc>
          <w:tcPr>
            <w:tcW w:w="1418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6B2738" w:rsidRPr="00776765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E32">
              <w:rPr>
                <w:rFonts w:ascii="Times New Roman" w:hAnsi="Times New Roman" w:cs="Times New Roman"/>
                <w:sz w:val="18"/>
                <w:szCs w:val="18"/>
              </w:rPr>
              <w:t xml:space="preserve">Освободить от налогообложения </w:t>
            </w:r>
            <w:r w:rsidR="00811B5D">
              <w:rPr>
                <w:rFonts w:ascii="Times New Roman" w:hAnsi="Times New Roman" w:cs="Times New Roman"/>
                <w:sz w:val="18"/>
                <w:szCs w:val="18"/>
              </w:rPr>
              <w:t xml:space="preserve">казенные, </w:t>
            </w: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бюджетные</w:t>
            </w:r>
            <w:r w:rsidR="00811B5D">
              <w:rPr>
                <w:rFonts w:ascii="Times New Roman" w:hAnsi="Times New Roman" w:cs="Times New Roman"/>
                <w:sz w:val="18"/>
                <w:szCs w:val="18"/>
              </w:rPr>
              <w:t xml:space="preserve"> и автономные </w:t>
            </w: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учреждения, финансируемые за счет средств бюджетов муниципального района и муниципального образования в отношении земельных </w:t>
            </w:r>
            <w:r w:rsidRPr="00A248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участков, находящихся под зданиями и сооружениями</w:t>
            </w:r>
          </w:p>
        </w:tc>
        <w:tc>
          <w:tcPr>
            <w:tcW w:w="1417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Муниципальные организации, учреждения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B2738" w:rsidRPr="00AA122C" w:rsidTr="00D46779">
        <w:trPr>
          <w:trHeight w:val="249"/>
        </w:trPr>
        <w:tc>
          <w:tcPr>
            <w:tcW w:w="426" w:type="dxa"/>
          </w:tcPr>
          <w:p w:rsidR="006B2738" w:rsidRDefault="000A120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</w:tcPr>
          <w:p w:rsidR="006B2738" w:rsidRPr="001F6E32" w:rsidRDefault="000A1208" w:rsidP="00D467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Соцземледельского </w:t>
            </w:r>
            <w:r w:rsidR="006B2738"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мун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иципального образования от 29.10.2012 № 23</w:t>
            </w:r>
            <w:r w:rsidR="006B2738"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«О земельном 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алоге  на территории Соцземледельского </w:t>
            </w:r>
            <w:r w:rsidR="006B2738"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Муниципальные организации</w:t>
            </w:r>
          </w:p>
        </w:tc>
        <w:tc>
          <w:tcPr>
            <w:tcW w:w="1418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6B2738" w:rsidRPr="00776765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E32">
              <w:rPr>
                <w:rFonts w:ascii="Times New Roman" w:hAnsi="Times New Roman" w:cs="Times New Roman"/>
                <w:sz w:val="18"/>
                <w:szCs w:val="18"/>
              </w:rPr>
              <w:t>Освободить от налогообложения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органов местного самоуправления, финансируемые за </w:t>
            </w:r>
            <w:r w:rsidR="000A1208">
              <w:rPr>
                <w:rFonts w:ascii="Times New Roman" w:hAnsi="Times New Roman" w:cs="Times New Roman"/>
                <w:sz w:val="18"/>
                <w:szCs w:val="18"/>
              </w:rPr>
              <w:t>счет средств бюджета Соцземледельского</w:t>
            </w: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 xml:space="preserve">  муниципального образования и (или) Балашовского муниципального района</w:t>
            </w:r>
          </w:p>
        </w:tc>
        <w:tc>
          <w:tcPr>
            <w:tcW w:w="1417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Муниципальные организации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B2738" w:rsidRPr="00AA122C" w:rsidTr="00D46779">
        <w:trPr>
          <w:trHeight w:val="249"/>
        </w:trPr>
        <w:tc>
          <w:tcPr>
            <w:tcW w:w="426" w:type="dxa"/>
          </w:tcPr>
          <w:p w:rsidR="006B2738" w:rsidRDefault="000A120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6B2738" w:rsidRPr="001F6E32" w:rsidRDefault="00811B5D" w:rsidP="00D467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Соцземледельского </w:t>
            </w:r>
            <w:r w:rsidR="006B2738"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</w:t>
            </w:r>
            <w:r w:rsidR="00C54024">
              <w:rPr>
                <w:rFonts w:ascii="Times New Roman" w:hAnsi="Times New Roman" w:cs="Times New Roman"/>
                <w:sz w:val="18"/>
                <w:szCs w:val="18"/>
              </w:rPr>
              <w:t>льного образования от 14.06.2017 № 24</w:t>
            </w:r>
            <w:r w:rsidR="006B2738"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C54024">
              <w:rPr>
                <w:rFonts w:ascii="Times New Roman" w:hAnsi="Times New Roman" w:cs="Times New Roman"/>
                <w:sz w:val="18"/>
                <w:szCs w:val="18"/>
              </w:rPr>
              <w:t xml:space="preserve"> О внесении изменений  в Решение Совета Соцземледельского  МО №23 от 29.10.2012 г « </w:t>
            </w:r>
            <w:r w:rsidR="006B2738" w:rsidRPr="003316E9">
              <w:rPr>
                <w:rFonts w:ascii="Times New Roman" w:hAnsi="Times New Roman" w:cs="Times New Roman"/>
                <w:sz w:val="18"/>
                <w:szCs w:val="18"/>
              </w:rPr>
              <w:t>О земельном  н</w:t>
            </w:r>
            <w:r w:rsidR="00C54024">
              <w:rPr>
                <w:rFonts w:ascii="Times New Roman" w:hAnsi="Times New Roman" w:cs="Times New Roman"/>
                <w:sz w:val="18"/>
                <w:szCs w:val="18"/>
              </w:rPr>
              <w:t xml:space="preserve">алоге  на территории Соцземледельского </w:t>
            </w:r>
            <w:r w:rsidR="006B2738"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Инвесторы, осуществляющие капитальные вложения в расположенные на территории поселения основные средства</w:t>
            </w:r>
          </w:p>
        </w:tc>
        <w:tc>
          <w:tcPr>
            <w:tcW w:w="1418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</w:t>
            </w:r>
            <w:r w:rsidR="00C5402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.2018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Период действия налогового освобождения определяется свидетельством, выданным органами местного самоуправления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стимулирующие</w:t>
            </w:r>
          </w:p>
        </w:tc>
        <w:tc>
          <w:tcPr>
            <w:tcW w:w="2126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Повышение инвестиционной привлекательности территории, увеличение налогооблагаемой базы</w:t>
            </w:r>
          </w:p>
        </w:tc>
        <w:tc>
          <w:tcPr>
            <w:tcW w:w="1417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Инвесторы, осуществляющие капитальные вложения в расположенные на территории поселения основные средства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</w:tbl>
    <w:p w:rsidR="006B2738" w:rsidRPr="004266E3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110E" w:rsidRPr="00E54739" w:rsidRDefault="0030110E">
      <w:pPr>
        <w:rPr>
          <w:sz w:val="18"/>
          <w:szCs w:val="18"/>
        </w:rPr>
      </w:pPr>
    </w:p>
    <w:sectPr w:rsidR="0030110E" w:rsidRPr="00E54739" w:rsidSect="00951B1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10E"/>
    <w:rsid w:val="00027332"/>
    <w:rsid w:val="000443CC"/>
    <w:rsid w:val="000A1208"/>
    <w:rsid w:val="000D0DFE"/>
    <w:rsid w:val="001F367F"/>
    <w:rsid w:val="002617EB"/>
    <w:rsid w:val="0030110E"/>
    <w:rsid w:val="00322FBD"/>
    <w:rsid w:val="0035473D"/>
    <w:rsid w:val="003A71E0"/>
    <w:rsid w:val="003D1E2E"/>
    <w:rsid w:val="00576EB4"/>
    <w:rsid w:val="00602260"/>
    <w:rsid w:val="006B2738"/>
    <w:rsid w:val="006E00DD"/>
    <w:rsid w:val="00811B5D"/>
    <w:rsid w:val="00853BA9"/>
    <w:rsid w:val="008726A3"/>
    <w:rsid w:val="00951B17"/>
    <w:rsid w:val="00975F82"/>
    <w:rsid w:val="009B008B"/>
    <w:rsid w:val="009E48C9"/>
    <w:rsid w:val="009F0530"/>
    <w:rsid w:val="00A26849"/>
    <w:rsid w:val="00B01618"/>
    <w:rsid w:val="00B36AF4"/>
    <w:rsid w:val="00B635E1"/>
    <w:rsid w:val="00BD08F4"/>
    <w:rsid w:val="00C54024"/>
    <w:rsid w:val="00D04F56"/>
    <w:rsid w:val="00D531C4"/>
    <w:rsid w:val="00E54739"/>
    <w:rsid w:val="00EC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2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semiHidden/>
    <w:rsid w:val="001F367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2020-06-10T06:15:00Z</cp:lastPrinted>
  <dcterms:created xsi:type="dcterms:W3CDTF">2020-06-09T12:44:00Z</dcterms:created>
  <dcterms:modified xsi:type="dcterms:W3CDTF">2020-12-03T10:28:00Z</dcterms:modified>
</cp:coreProperties>
</file>