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№1к  </w:t>
      </w:r>
      <w:hyperlink r:id="rId6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                                                               о разработке м</w:t>
      </w:r>
      <w:r w:rsidR="00867AC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муниципального образования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мероприятий муниципальной программы               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867A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Развитие физической культуры и спорта в Пинеровском муниципальном образовании 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</w:t>
      </w:r>
      <w:r w:rsidR="00867A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2020</w:t>
      </w:r>
      <w:r w:rsidR="00867A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год»         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 год (весь период реализации).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D71BF" w:rsidRPr="002D71BF" w:rsidSect="00E91A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00" w:right="850" w:bottom="1134" w:left="1701" w:header="227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2009"/>
        <w:gridCol w:w="179"/>
        <w:gridCol w:w="1747"/>
        <w:gridCol w:w="1319"/>
        <w:gridCol w:w="1112"/>
        <w:gridCol w:w="1430"/>
        <w:gridCol w:w="1092"/>
        <w:gridCol w:w="1636"/>
        <w:gridCol w:w="1480"/>
        <w:gridCol w:w="1480"/>
        <w:gridCol w:w="1512"/>
      </w:tblGrid>
      <w:tr w:rsidR="002D71BF" w:rsidRPr="002D71BF" w:rsidTr="0056583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 xml:space="preserve">  №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п/п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подпрограммы,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основного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мероприятия,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мероприятия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соисполнителя, участника программы, участника мероприятия программы 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срок 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финан-сирования, предусмот-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ренный программой,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мероприятия,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единица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измерения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Плановое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значение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показателя объема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56583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</w:t>
            </w:r>
            <w:r w:rsidR="00F452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организации и проведению спортивно-массовых мероприятий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Администрация Пинеровского муниципального образования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4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6583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6583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56583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452E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6583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6583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2D71BF" w:rsidRPr="002D71BF" w:rsidTr="0056583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452E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Масленицы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6583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6583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6583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6583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2E1" w:rsidRPr="002D71BF" w:rsidTr="0056583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F452E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Default="00F452E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«Папа, мама, я – спортивная семья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E1" w:rsidRPr="002D71BF" w:rsidRDefault="00F452E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F452E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E1" w:rsidRPr="002D71BF" w:rsidRDefault="00F452E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F452E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F452E1" w:rsidRPr="002D71BF" w:rsidTr="0056583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Default="00F452E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Default="00F452E1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футболу среди команд поселения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E1" w:rsidRPr="002D71BF" w:rsidRDefault="00F452E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F452E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52E1" w:rsidRDefault="00F452E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Default="00F452E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52E1" w:rsidRPr="002D71BF" w:rsidRDefault="005946B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2D71BF" w:rsidRPr="002D71BF" w:rsidTr="0056583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F452E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</w:t>
            </w:r>
            <w:r w:rsidR="005658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проведения спортивно- массовых мероприятий среди детей и молодежи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Пинеровского муниципального образования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56583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65837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 первенство по футболу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Местный бюджет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6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A90BA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2D71BF" w:rsidRPr="002D71BF" w:rsidTr="0056583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65837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 первенство по футболу среди подростков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A90BA6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 не потребностью</w:t>
            </w:r>
          </w:p>
        </w:tc>
      </w:tr>
      <w:tr w:rsidR="002D71BF" w:rsidRPr="002D71BF" w:rsidTr="00565837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565837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школьников «Веселые старты»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26DB1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A6" w:rsidRPr="002D71BF" w:rsidTr="00E91A2D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6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развития материально-технической базы</w:t>
            </w:r>
          </w:p>
        </w:tc>
      </w:tr>
      <w:tr w:rsidR="00A90BA6" w:rsidRPr="002D71BF" w:rsidTr="00E91A2D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спортивных площадок открытого типа в рамках программы «Газпром-детям» (выбор земельного участка, кадастровые и топографические работы)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A6" w:rsidRPr="002D71BF" w:rsidTr="00E91A2D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BA6" w:rsidRPr="002D71BF" w:rsidTr="00E91A2D">
        <w:trPr>
          <w:tblCellSpacing w:w="0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прокатной базы спортивного инвентаря зимних видов спорта</w:t>
            </w:r>
          </w:p>
        </w:tc>
        <w:tc>
          <w:tcPr>
            <w:tcW w:w="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0BA6" w:rsidRPr="002D71BF" w:rsidRDefault="00A90BA6" w:rsidP="00E91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71BF" w:rsidSect="002D71B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                                                                                                                   к </w:t>
      </w:r>
      <w:hyperlink r:id="rId13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                 му</w:t>
      </w:r>
      <w:r w:rsidR="00626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ниципальных программ Пинеровского 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муниципального образования    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целевых показателей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D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«Развитие физической культуры и спорта в Пинеровском муниципальном образовании </w:t>
      </w:r>
      <w:r w:rsidR="00626DB1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</w:t>
      </w:r>
      <w:r w:rsidR="00626D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26DB1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2020</w:t>
      </w:r>
      <w:r w:rsidR="00626D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626DB1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год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     </w:t>
      </w:r>
    </w:p>
    <w:p w:rsidR="002D71BF" w:rsidRPr="002D71BF" w:rsidRDefault="002837AE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2020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7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3570"/>
        <w:gridCol w:w="927"/>
        <w:gridCol w:w="1845"/>
        <w:gridCol w:w="1980"/>
        <w:gridCol w:w="1140"/>
        <w:gridCol w:w="1212"/>
        <w:gridCol w:w="3540"/>
      </w:tblGrid>
      <w:tr w:rsidR="002D71BF" w:rsidRPr="002D71BF" w:rsidTr="00415423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№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    целевого    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   показателя</w:t>
            </w:r>
          </w:p>
        </w:tc>
        <w:tc>
          <w:tcPr>
            <w:tcW w:w="9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значение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значение</w:t>
            </w:r>
          </w:p>
        </w:tc>
        <w:tc>
          <w:tcPr>
            <w:tcW w:w="23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Отклонение 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фактического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значения от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планового</w:t>
            </w:r>
          </w:p>
        </w:tc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-/+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415423">
        <w:trPr>
          <w:tblCellSpacing w:w="0" w:type="dxa"/>
        </w:trPr>
        <w:tc>
          <w:tcPr>
            <w:tcW w:w="1475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организации и проведению спортивно-массовых мероприятий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81A8D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878A9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6878A9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81A8D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Масленицы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81A8D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Pr="002D71BF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Default="00281A8D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«Папа, мама, я – спортивная семья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Pr="002D71BF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Pr="002D71BF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1A8D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Default="00281A8D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по футболу среди команд поселения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Pr="002D71BF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1A8D" w:rsidRPr="002D71BF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проведения спортивно- массовых мероприятий среди детей и молодежи</w:t>
            </w:r>
          </w:p>
        </w:tc>
      </w:tr>
      <w:tr w:rsidR="002D71BF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 первенство по футболу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 первенство по футболу среди подростков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школьников «Веселые старты»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9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91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E91A2D" w:rsidP="0041542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сложившейся экономией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1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81A8D" w:rsidRDefault="00281A8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1A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развития материально-технической базы</w:t>
            </w:r>
          </w:p>
        </w:tc>
      </w:tr>
      <w:tr w:rsidR="00415423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спортивных площадок открытого типа в рамках программы «Газпром-детям» (выбор земельного участка, кадастровые и топографические работы)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1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423" w:rsidRPr="002D71BF" w:rsidRDefault="00415423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2D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A2D" w:rsidRPr="002D71BF" w:rsidTr="00415423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прокатной базы спортивного инвентаря зимних видов спорта</w:t>
            </w:r>
          </w:p>
        </w:tc>
        <w:tc>
          <w:tcPr>
            <w:tcW w:w="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1A2D" w:rsidRPr="002D71BF" w:rsidRDefault="00E91A2D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E91A2D" w:rsidRDefault="002D71BF" w:rsidP="00E91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1BF" w:rsidRPr="002D71BF" w:rsidRDefault="002D71BF" w:rsidP="002D71B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к</w:t>
      </w:r>
      <w:r w:rsidR="007D1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 разработке му</w:t>
      </w:r>
      <w:r w:rsidR="00E91A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программ 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образовании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финансировании муниципальной программы</w:t>
      </w: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71BF" w:rsidRPr="002D71BF" w:rsidRDefault="002D71BF" w:rsidP="002D71B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bookmarkStart w:id="0" w:name="_GoBack"/>
      <w:bookmarkEnd w:id="0"/>
      <w:r w:rsidR="00B524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Развитие физической культуры и спорта в Пинеровском муниципальном образовании </w:t>
      </w:r>
      <w:r w:rsidR="00B524C7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</w:t>
      </w:r>
      <w:r w:rsidR="00B524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B524C7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2020</w:t>
      </w:r>
      <w:r w:rsidR="00B524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B524C7"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год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»  </w:t>
      </w:r>
    </w:p>
    <w:p w:rsidR="002D71BF" w:rsidRPr="002D71BF" w:rsidRDefault="007D1756" w:rsidP="002D71B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за  2020</w:t>
      </w:r>
      <w:r w:rsidR="002D71BF"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(весь период реализации)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4"/>
        <w:gridCol w:w="1541"/>
        <w:gridCol w:w="677"/>
        <w:gridCol w:w="658"/>
        <w:gridCol w:w="776"/>
        <w:gridCol w:w="1169"/>
        <w:gridCol w:w="1541"/>
        <w:gridCol w:w="806"/>
        <w:gridCol w:w="801"/>
        <w:gridCol w:w="814"/>
        <w:gridCol w:w="1117"/>
        <w:gridCol w:w="2186"/>
      </w:tblGrid>
      <w:tr w:rsidR="002D71BF" w:rsidRPr="002D71BF" w:rsidTr="00E91A2D">
        <w:trPr>
          <w:tblCellSpacing w:w="0" w:type="dxa"/>
        </w:trPr>
        <w:tc>
          <w:tcPr>
            <w:tcW w:w="26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реализации программы </w:t>
            </w:r>
          </w:p>
        </w:tc>
        <w:tc>
          <w:tcPr>
            <w:tcW w:w="49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предусмотренный программой,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52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за отчетный период, тыс. руб.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одним знаком после запятой)</w:t>
            </w:r>
          </w:p>
        </w:tc>
        <w:tc>
          <w:tcPr>
            <w:tcW w:w="2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отклонения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3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</w:t>
            </w: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средства, всего</w:t>
            </w:r>
          </w:p>
        </w:tc>
        <w:tc>
          <w:tcPr>
            <w:tcW w:w="36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E91A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ОБ*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МБ*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внебюд-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жетные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524C7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организации и проведению спортивно-массовых мероприятий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1513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муниципальной программе 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за весь период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524C7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2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524C7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B524C7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="002D71BF"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D602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0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непотребностью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* Принятые сокращения: ОБ – средства областного бюджета, РБ – средства районного бюджета, МБ – средства местного бюджета».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1BF" w:rsidRPr="002D71BF" w:rsidRDefault="002D71BF" w:rsidP="002D71B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</w:t>
      </w:r>
      <w:hyperlink r:id="rId15" w:anchor="Par39" w:tooltip="Ссылка на текущий документ" w:history="1">
        <w:r w:rsidRPr="002D71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</w:t>
        </w:r>
      </w:hyperlink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принятия решений о разработке                                          м</w:t>
      </w:r>
      <w:r w:rsidR="00B52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 Пинеровского</w:t>
      </w:r>
      <w:r w:rsidRPr="002D7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муниципального образования                                                                                                и их формирования и реализации</w:t>
      </w:r>
    </w:p>
    <w:p w:rsidR="002D71BF" w:rsidRPr="002D71BF" w:rsidRDefault="002D71BF" w:rsidP="002D71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Типовой макет программы </w:t>
      </w:r>
    </w:p>
    <w:p w:rsidR="002D71BF" w:rsidRPr="002D71BF" w:rsidRDefault="002D71BF" w:rsidP="002D71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ПРОГРАММЫ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4"/>
        <w:gridCol w:w="4380"/>
      </w:tblGrid>
      <w:tr w:rsidR="002D71BF" w:rsidRPr="002D71BF" w:rsidTr="00E91A2D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B524C7" w:rsidP="0060231A">
            <w:pPr>
              <w:spacing w:before="100" w:beforeAutospacing="1" w:after="100" w:afterAutospacing="1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0231A" w:rsidRPr="0060231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Развитие физической культуры и</w:t>
            </w:r>
            <w:r w:rsidR="0060231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спорта в Пинеровском муниципальном образовании на 2020г» </w:t>
            </w:r>
            <w:r w:rsidR="0060231A" w:rsidRPr="0060231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                                 </w:t>
            </w:r>
            <w:r w:rsidR="0060231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            </w:t>
            </w:r>
            <w:r w:rsidR="0060231A" w:rsidRPr="0060231A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                                                   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D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Пинеровского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Балашовского муниципального района 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1A" w:rsidRPr="0060231A" w:rsidRDefault="002D71BF" w:rsidP="0060231A">
            <w:pPr>
              <w:pStyle w:val="consplusnormal"/>
              <w:spacing w:before="0" w:beforeAutospacing="0" w:after="0" w:afterAutospacing="0" w:line="270" w:lineRule="atLeast"/>
              <w:ind w:firstLine="540"/>
              <w:jc w:val="both"/>
            </w:pPr>
            <w:r w:rsidRPr="0060231A">
              <w:t xml:space="preserve">Целями Программы </w:t>
            </w:r>
            <w:r w:rsidR="0060231A">
              <w:rPr>
                <w:bdr w:val="none" w:sz="0" w:space="0" w:color="auto" w:frame="1"/>
              </w:rPr>
              <w:t>является</w:t>
            </w:r>
            <w:r w:rsidR="0060231A" w:rsidRPr="0060231A">
              <w:rPr>
                <w:bdr w:val="none" w:sz="0" w:space="0" w:color="auto" w:frame="1"/>
              </w:rPr>
              <w:t xml:space="preserve">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категорий населения к регулярным занятиям физической культурой и спортом;</w:t>
            </w:r>
          </w:p>
          <w:p w:rsidR="002D71BF" w:rsidRPr="002D71BF" w:rsidRDefault="002D71BF" w:rsidP="0060231A">
            <w:pPr>
              <w:pStyle w:val="consplusnonformat"/>
              <w:spacing w:before="0" w:beforeAutospacing="0" w:after="0" w:afterAutospacing="0" w:line="270" w:lineRule="atLeast"/>
            </w:pPr>
          </w:p>
        </w:tc>
      </w:tr>
      <w:tr w:rsidR="002D71BF" w:rsidRPr="002D71BF" w:rsidTr="00E91A2D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231A" w:rsidRPr="0060231A" w:rsidRDefault="0060231A" w:rsidP="0060231A">
            <w:pPr>
              <w:pStyle w:val="consplusnormal"/>
              <w:spacing w:before="0" w:beforeAutospacing="0" w:after="0" w:afterAutospacing="0" w:line="270" w:lineRule="atLeast"/>
            </w:pPr>
            <w:r w:rsidRPr="0060231A">
              <w:rPr>
                <w:bdr w:val="none" w:sz="0" w:space="0" w:color="auto" w:frame="1"/>
              </w:rPr>
              <w:t>повышение интереса различных категорий населения к занятиям физической культурой и спортом;</w:t>
            </w:r>
          </w:p>
          <w:p w:rsidR="002D71BF" w:rsidRPr="0060231A" w:rsidRDefault="0060231A" w:rsidP="0060231A">
            <w:pPr>
              <w:pStyle w:val="consplusnormal"/>
              <w:spacing w:before="0" w:beforeAutospacing="0" w:after="0" w:afterAutospacing="0" w:line="270" w:lineRule="atLeast"/>
            </w:pPr>
            <w:r w:rsidRPr="0060231A">
              <w:rPr>
                <w:bdr w:val="none" w:sz="0" w:space="0" w:color="auto" w:frame="1"/>
              </w:rPr>
              <w:t>развитие и модернизация инфраструктуры для занятий массовым спортом;</w:t>
            </w:r>
            <w:r>
              <w:rPr>
                <w:bdr w:val="none" w:sz="0" w:space="0" w:color="auto" w:frame="1"/>
              </w:rPr>
              <w:t xml:space="preserve"> </w:t>
            </w:r>
            <w:r w:rsidRPr="0060231A">
              <w:rPr>
                <w:bdr w:val="none" w:sz="0" w:space="0" w:color="auto" w:frame="1"/>
              </w:rPr>
              <w:t>совершенствование подготовки   и повышение квалификации   тренерско-преподавательского состава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 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1BF" w:rsidRPr="002D71BF" w:rsidTr="00E91A2D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 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7D1756" w:rsidRDefault="002D71BF" w:rsidP="007D1756">
            <w:pPr>
              <w:suppressAutoHyphens/>
              <w:autoSpaceDE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 </w:t>
            </w:r>
            <w:r w:rsidR="007D1756" w:rsidRPr="007D1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по организации и проведению спортивно-массовых мероприятий</w:t>
            </w:r>
            <w:r w:rsidR="007D175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BD1F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 реализуется за  счет </w:t>
            </w:r>
            <w:r w:rsidR="00BD1F01">
              <w:rPr>
                <w:rFonts w:ascii="Times New Roman" w:eastAsia="Calibri" w:hAnsi="Times New Roman" w:cs="Times New Roman"/>
                <w:sz w:val="24"/>
                <w:szCs w:val="24"/>
              </w:rPr>
              <w:t>объема бюджетных ассигнований муниципального дорожного фонда Пинеровского муниципального</w:t>
            </w:r>
            <w:r w:rsidR="007D1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образования. </w:t>
            </w:r>
            <w:r w:rsidRPr="002D7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Прогнозируемый объём средств на финансирование программных мероприятий составит  </w:t>
            </w:r>
            <w:r w:rsidR="007D17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10,00</w:t>
            </w:r>
            <w:r w:rsidRPr="002D71B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тыс. руб.                   </w:t>
            </w:r>
            <w:r w:rsidRPr="002D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1BF" w:rsidRPr="002D71BF" w:rsidTr="00E91A2D">
        <w:trPr>
          <w:tblCellSpacing w:w="0" w:type="dxa"/>
        </w:trPr>
        <w:tc>
          <w:tcPr>
            <w:tcW w:w="3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71BF" w:rsidRPr="002D71BF" w:rsidRDefault="002D71BF" w:rsidP="002D71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  реализации</w:t>
            </w:r>
            <w:r w:rsidRPr="002D7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муниципальной программы  </w:t>
            </w:r>
          </w:p>
        </w:tc>
        <w:tc>
          <w:tcPr>
            <w:tcW w:w="1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1756" w:rsidRDefault="007D1756" w:rsidP="007D1756">
            <w:pPr>
              <w:pStyle w:val="consplusnormal"/>
              <w:shd w:val="clear" w:color="auto" w:fill="FFFFFF"/>
              <w:spacing w:before="0" w:beforeAutospacing="0" w:after="0" w:afterAutospacing="0" w:line="270" w:lineRule="atLeast"/>
              <w:ind w:firstLine="54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-</w:t>
            </w:r>
            <w:r w:rsidRPr="007D1756">
              <w:rPr>
                <w:bdr w:val="none" w:sz="0" w:space="0" w:color="auto" w:frame="1"/>
              </w:rPr>
              <w:t>Физическое и духовное здоровье граждан является важным условием социально-эконом</w:t>
            </w:r>
            <w:r>
              <w:rPr>
                <w:bdr w:val="none" w:sz="0" w:space="0" w:color="auto" w:frame="1"/>
              </w:rPr>
              <w:t>ического развития  Пинеровского муниципального образования</w:t>
            </w:r>
            <w:r w:rsidRPr="007D1756">
              <w:rPr>
                <w:bdr w:val="none" w:sz="0" w:space="0" w:color="auto" w:frame="1"/>
              </w:rPr>
              <w:t xml:space="preserve">, поддержания его конкурентоспособности и инвестиционной привлекательности. </w:t>
            </w:r>
          </w:p>
          <w:p w:rsidR="007D1756" w:rsidRDefault="007D1756" w:rsidP="007D1756">
            <w:pPr>
              <w:pStyle w:val="consplusnormal"/>
              <w:shd w:val="clear" w:color="auto" w:fill="FFFFFF"/>
              <w:spacing w:before="0" w:beforeAutospacing="0" w:after="0" w:afterAutospacing="0" w:line="270" w:lineRule="atLeast"/>
              <w:ind w:firstLine="540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-в</w:t>
            </w:r>
            <w:r w:rsidRPr="007D1756">
              <w:rPr>
                <w:bdr w:val="none" w:sz="0" w:space="0" w:color="auto" w:frame="1"/>
              </w:rPr>
              <w:t xml:space="preserve">  наше время  физкультура и спорт являются важнейшими средствами профилактики заболеваний, укрепления здоровья, поддержания высокой работоспособн</w:t>
            </w:r>
            <w:r>
              <w:rPr>
                <w:bdr w:val="none" w:sz="0" w:space="0" w:color="auto" w:frame="1"/>
              </w:rPr>
              <w:t>ости и духовного развития людей</w:t>
            </w:r>
          </w:p>
          <w:p w:rsidR="007D1756" w:rsidRPr="007D1756" w:rsidRDefault="007D1756" w:rsidP="007D1756">
            <w:pPr>
              <w:pStyle w:val="consplusnormal"/>
              <w:shd w:val="clear" w:color="auto" w:fill="FFFFFF"/>
              <w:spacing w:before="0" w:beforeAutospacing="0" w:after="0" w:afterAutospacing="0" w:line="270" w:lineRule="atLeast"/>
              <w:ind w:firstLine="540"/>
            </w:pPr>
            <w:r>
              <w:rPr>
                <w:bdr w:val="none" w:sz="0" w:space="0" w:color="auto" w:frame="1"/>
              </w:rPr>
              <w:t xml:space="preserve"> -в</w:t>
            </w:r>
            <w:r w:rsidRPr="007D1756">
              <w:rPr>
                <w:bdr w:val="none" w:sz="0" w:space="0" w:color="auto" w:frame="1"/>
              </w:rPr>
              <w:t>недрение в общество навыков здорового образа жизни является одной из основополагающих задач органов местного самоуправления</w:t>
            </w:r>
          </w:p>
          <w:p w:rsidR="002D71BF" w:rsidRPr="002D71BF" w:rsidRDefault="002D71BF" w:rsidP="002D71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087" w:rsidRDefault="00A62DB8" w:rsidP="00A62DB8">
      <w:pPr>
        <w:spacing w:before="100" w:beforeAutospacing="1" w:after="100" w:afterAutospacing="1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058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62DB8" w:rsidRPr="002D71BF" w:rsidRDefault="00A62DB8" w:rsidP="00A62DB8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24058">
        <w:rPr>
          <w:rFonts w:ascii="Times New Roman" w:hAnsi="Times New Roman" w:cs="Times New Roman"/>
          <w:b/>
          <w:sz w:val="28"/>
          <w:szCs w:val="28"/>
        </w:rPr>
        <w:t>по реализации  муниципальной программы</w:t>
      </w:r>
      <w:r w:rsidRPr="00A6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в Пинеровском муниципальном образовании  на  2020 год»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A62DB8" w:rsidRDefault="00A62DB8" w:rsidP="00A62DB8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Физическое и духовное здоровье граждан является важным условием социально-экономического развития  Пинеровского муниципального образования , поддержания его конкурентоспособности и инвестиционной привлекательности. В  наше время  физкультура и спорт являются важнейшими средствами профилактики заболеваний, укрепления здоровья, поддержания высокой работоспособности и духовного развития людей. Внедрение в общество навыков здорового образа жизни является одной из основополагающих задач органов местного самоуправления</w:t>
      </w:r>
    </w:p>
    <w:p w:rsidR="00A62DB8" w:rsidRDefault="00A62DB8" w:rsidP="00A62DB8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период реформирования экономики важнейшие целевые индикаторы и показатели состояния и развития физкультуры и спорта на территории  муниципального образования  значительно снизились.</w:t>
      </w:r>
      <w:r>
        <w:rPr>
          <w:rStyle w:val="apple-converted-space"/>
          <w:rFonts w:eastAsia="Calibri"/>
          <w:sz w:val="28"/>
          <w:szCs w:val="28"/>
          <w:bdr w:val="none" w:sz="0" w:space="0" w:color="auto" w:frame="1"/>
        </w:rPr>
        <w:t> </w:t>
      </w:r>
      <w:r>
        <w:rPr>
          <w:sz w:val="28"/>
          <w:szCs w:val="28"/>
          <w:bdr w:val="none" w:sz="0" w:space="0" w:color="auto" w:frame="1"/>
        </w:rPr>
        <w:t>В 2020  -2022 годы строительство спортивных площадок и  приобретение спортивного инвентаря заметно улучшит  условия для занятий физкультурой и спортом на территории поселения.   На  дальнейшее  развитие условий для занятий физкультурой и спортом на территории муниципального образования нацелена Муниципальная программа  “Развитие физической культуры и спорта в  Пинеровском муниципальном образовании  на 2020-2022 годы.”</w:t>
      </w:r>
    </w:p>
    <w:p w:rsidR="00A62DB8" w:rsidRDefault="00A62DB8" w:rsidP="00A62DB8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 </w:t>
      </w:r>
    </w:p>
    <w:p w:rsidR="00A62DB8" w:rsidRPr="00EE287F" w:rsidRDefault="00A62DB8" w:rsidP="00A62D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A62DB8" w:rsidRDefault="00A62DB8" w:rsidP="00A62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Результаты оценки эффективности реализации муниципальной программы в 2020 году.</w:t>
      </w:r>
    </w:p>
    <w:p w:rsidR="00A62DB8" w:rsidRDefault="00A62DB8" w:rsidP="00A62DB8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Для оценки социально-экономической эффективности Программы используется показатель "Массовость физкультуры и спорта".</w:t>
      </w:r>
    </w:p>
    <w:p w:rsidR="00A62DB8" w:rsidRDefault="00A62DB8" w:rsidP="00A62DB8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Увеличение числа граждан поселения, систематически занимающихся физической культурой и спортом, приводит к снижению уровня заболеваемости. Выраженная тенденция к снижению среднего числа дней временной нетрудоспособности будет свидетельствовать об эффективности реализации программных мероприятий. Основной экономический эффект Программы выражается в сокращении расходов на оказание медицинской помощи и выплату пособий по временной нетрудоспособности.</w:t>
      </w:r>
    </w:p>
    <w:p w:rsidR="00A62DB8" w:rsidRPr="00A62DB8" w:rsidRDefault="00A62DB8" w:rsidP="00A62DB8">
      <w:pPr>
        <w:pStyle w:val="consplusnormal"/>
        <w:shd w:val="clear" w:color="auto" w:fill="FFFFFF"/>
        <w:spacing w:before="0" w:beforeAutospacing="0" w:after="0" w:afterAutospacing="0" w:line="270" w:lineRule="atLeast"/>
        <w:ind w:firstLine="54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Обновление материально-технической базы школьных и внешкольных учреждений, проведение регулярных массовых спортивных мероприятий, позволяет привлечь детей и молодежь к регулярным занятиям физкультурой и спортом, что способствовует повышению индекса здоровья и снижению уровня преступности и наркомании среди детей и молодежи.</w:t>
      </w:r>
    </w:p>
    <w:p w:rsidR="00A62DB8" w:rsidRDefault="00A62DB8" w:rsidP="00A62D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Анализ факторов, повлиявших на ход реализации муниципальной программы, </w:t>
      </w:r>
    </w:p>
    <w:p w:rsidR="00A62DB8" w:rsidRDefault="00A62DB8" w:rsidP="00A6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ход реализации муниципальной программы в большей степени влияет постоянный рост цен на услуги сторонних организаций, расходных</w:t>
      </w:r>
    </w:p>
    <w:p w:rsidR="00A62DB8" w:rsidRDefault="00A62DB8" w:rsidP="00A6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материалов, что не позволяет в полной мере осуществить запланированные мероприятия.</w:t>
      </w:r>
    </w:p>
    <w:p w:rsidR="00A62DB8" w:rsidRDefault="00A62DB8" w:rsidP="00A62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62DB8" w:rsidRDefault="00A62DB8" w:rsidP="00A62D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 Предложения по дальнейшей реализации, необходимости корректировки программы и их обоснование (в случае отклонений от плановой динамики реализации программы или воздействия факторов риска, оказывающих негативное влияние на основные параметры программы).</w:t>
      </w:r>
    </w:p>
    <w:p w:rsidR="00A62DB8" w:rsidRPr="00FA3DBC" w:rsidRDefault="00A62DB8" w:rsidP="00A62DB8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62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физической культуры и спорта в Пинеровском муниципальном образовании  на  2020 год»</w:t>
      </w:r>
      <w:r w:rsidRPr="002D71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  <w:r w:rsidRPr="003074D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является эффективной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</w:p>
    <w:p w:rsidR="00A62DB8" w:rsidRDefault="00A62DB8" w:rsidP="00A62D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Вместе с тем, необходимо более качественное планирование расходов по программам исходя из фактического объема средств местного бюджета, учитывать сезонность проведения работ, заключать контракты с надежными организациями.</w:t>
      </w:r>
    </w:p>
    <w:p w:rsidR="00A62DB8" w:rsidRDefault="00A62DB8" w:rsidP="00A62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Глава администрации Пинеровского</w:t>
      </w:r>
    </w:p>
    <w:p w:rsidR="00A62DB8" w:rsidRDefault="00A62DB8" w:rsidP="00A62D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Муниципального образования                              В.А. Копытин</w:t>
      </w:r>
    </w:p>
    <w:p w:rsidR="00A62DB8" w:rsidRDefault="00A62DB8" w:rsidP="00A62DB8">
      <w:pPr>
        <w:rPr>
          <w:b/>
        </w:rPr>
      </w:pPr>
    </w:p>
    <w:p w:rsidR="00E91A2D" w:rsidRDefault="00E91A2D"/>
    <w:sectPr w:rsidR="00E91A2D" w:rsidSect="00415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6F0" w:rsidRDefault="00C916F0">
      <w:pPr>
        <w:spacing w:after="0" w:line="240" w:lineRule="auto"/>
      </w:pPr>
      <w:r>
        <w:separator/>
      </w:r>
    </w:p>
  </w:endnote>
  <w:endnote w:type="continuationSeparator" w:id="1">
    <w:p w:rsidR="00C916F0" w:rsidRDefault="00C9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2D" w:rsidRDefault="00E91A2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2D" w:rsidRDefault="00E91A2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2D" w:rsidRDefault="00E91A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6F0" w:rsidRDefault="00C916F0">
      <w:pPr>
        <w:spacing w:after="0" w:line="240" w:lineRule="auto"/>
      </w:pPr>
      <w:r>
        <w:separator/>
      </w:r>
    </w:p>
  </w:footnote>
  <w:footnote w:type="continuationSeparator" w:id="1">
    <w:p w:rsidR="00C916F0" w:rsidRDefault="00C9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2D" w:rsidRDefault="00E91A2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2D" w:rsidRDefault="009C2EEF">
    <w:pPr>
      <w:pStyle w:val="a3"/>
      <w:jc w:val="center"/>
    </w:pPr>
    <w:fldSimple w:instr=" PAGE   \* MERGEFORMAT ">
      <w:r w:rsidR="00C916F0">
        <w:rPr>
          <w:noProof/>
        </w:rPr>
        <w:t>1</w:t>
      </w:r>
    </w:fldSimple>
  </w:p>
  <w:p w:rsidR="00E91A2D" w:rsidRDefault="00E91A2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A2D" w:rsidRDefault="00E91A2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71BF"/>
    <w:rsid w:val="000D36BB"/>
    <w:rsid w:val="001D296F"/>
    <w:rsid w:val="002103E8"/>
    <w:rsid w:val="00281A8D"/>
    <w:rsid w:val="002837AE"/>
    <w:rsid w:val="002D71BF"/>
    <w:rsid w:val="003008EE"/>
    <w:rsid w:val="003B5A2F"/>
    <w:rsid w:val="00415423"/>
    <w:rsid w:val="004B7CFA"/>
    <w:rsid w:val="00565837"/>
    <w:rsid w:val="005946BD"/>
    <w:rsid w:val="0060231A"/>
    <w:rsid w:val="00626DB1"/>
    <w:rsid w:val="00654A87"/>
    <w:rsid w:val="006878A9"/>
    <w:rsid w:val="006A67CE"/>
    <w:rsid w:val="007D1756"/>
    <w:rsid w:val="00867ACE"/>
    <w:rsid w:val="009C2EEF"/>
    <w:rsid w:val="00A62DB8"/>
    <w:rsid w:val="00A90BA6"/>
    <w:rsid w:val="00B524C7"/>
    <w:rsid w:val="00BD1F01"/>
    <w:rsid w:val="00C916F0"/>
    <w:rsid w:val="00CD6087"/>
    <w:rsid w:val="00CF060B"/>
    <w:rsid w:val="00D602EF"/>
    <w:rsid w:val="00E91A2D"/>
    <w:rsid w:val="00F04169"/>
    <w:rsid w:val="00F13381"/>
    <w:rsid w:val="00F4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rsid w:val="0060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0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D71B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71BF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D71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oek.su/np_akty/akty_docs/1170-ob-utverzhdenii-polozheniya-o-poryadke-prinyatiya-resheniy-o-razrabotke-municipalnyh-programm-i-ih-formirovaniya-i-realizacii-i-poryadka-provedeniya-i-kriteriev-ocenki-effektivnosti-realizac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13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КАЛИБРИ</cp:lastModifiedBy>
  <cp:revision>7</cp:revision>
  <dcterms:created xsi:type="dcterms:W3CDTF">2021-03-15T10:49:00Z</dcterms:created>
  <dcterms:modified xsi:type="dcterms:W3CDTF">2021-04-23T07:23:00Z</dcterms:modified>
</cp:coreProperties>
</file>