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E5E11" w14:textId="77777777" w:rsidR="007C0734" w:rsidRPr="00740D57" w:rsidRDefault="000432BD" w:rsidP="007C0734">
      <w:pPr>
        <w:tabs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>Обобщение практики</w:t>
      </w:r>
    </w:p>
    <w:p w14:paraId="68EBAB2F" w14:textId="77777777" w:rsidR="003E55C5" w:rsidRPr="00740D57" w:rsidRDefault="000432BD" w:rsidP="007C0734">
      <w:pPr>
        <w:tabs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>осуществления муниципального контроля</w:t>
      </w:r>
    </w:p>
    <w:p w14:paraId="34131167" w14:textId="77777777" w:rsidR="00D82960" w:rsidRPr="00740D57" w:rsidRDefault="003E55C5" w:rsidP="007C07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D57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46764" w:rsidRPr="00740D57">
        <w:rPr>
          <w:rFonts w:ascii="Times New Roman" w:hAnsi="Times New Roman" w:cs="Times New Roman"/>
          <w:b/>
          <w:sz w:val="32"/>
          <w:szCs w:val="32"/>
        </w:rPr>
        <w:t>2020</w:t>
      </w:r>
      <w:r w:rsidR="007C0734" w:rsidRPr="00740D57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5A8F6266" w14:textId="77777777" w:rsidR="00C926CB" w:rsidRPr="000432BD" w:rsidRDefault="00C926CB" w:rsidP="007C0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ED5EB" w14:textId="529A9648" w:rsidR="00210C0A" w:rsidRPr="00BE5FFE" w:rsidRDefault="00196250" w:rsidP="00BE5FFE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250">
        <w:rPr>
          <w:rFonts w:ascii="Times New Roman" w:hAnsi="Times New Roman"/>
          <w:sz w:val="28"/>
          <w:szCs w:val="28"/>
        </w:rPr>
        <w:t>Полномочие</w:t>
      </w:r>
      <w:r w:rsidR="00740D57" w:rsidRPr="00196250">
        <w:rPr>
          <w:rFonts w:ascii="Times New Roman" w:hAnsi="Times New Roman"/>
          <w:sz w:val="28"/>
          <w:szCs w:val="28"/>
        </w:rPr>
        <w:t xml:space="preserve"> в сфере осуществления муниципального контроля</w:t>
      </w:r>
      <w:r w:rsidR="00D52D27">
        <w:rPr>
          <w:rFonts w:ascii="Times New Roman" w:hAnsi="Times New Roman"/>
          <w:sz w:val="24"/>
          <w:szCs w:val="24"/>
        </w:rPr>
        <w:t xml:space="preserve"> </w:t>
      </w:r>
      <w:r w:rsidR="00D52D27" w:rsidRPr="00196250">
        <w:rPr>
          <w:rFonts w:ascii="Times New Roman" w:hAnsi="Times New Roman"/>
          <w:sz w:val="28"/>
          <w:szCs w:val="28"/>
        </w:rPr>
        <w:t xml:space="preserve">осуществляется </w:t>
      </w:r>
      <w:r w:rsidR="00740D57">
        <w:rPr>
          <w:rFonts w:ascii="Times New Roman" w:hAnsi="Times New Roman"/>
          <w:sz w:val="24"/>
          <w:szCs w:val="24"/>
        </w:rPr>
        <w:t xml:space="preserve">  </w:t>
      </w:r>
      <w:r w:rsidR="00D52D27">
        <w:rPr>
          <w:rFonts w:ascii="Times New Roman" w:hAnsi="Times New Roman" w:cs="Times New Roman"/>
          <w:sz w:val="28"/>
          <w:szCs w:val="28"/>
        </w:rPr>
        <w:t>в</w:t>
      </w:r>
      <w:r w:rsidR="0003589D" w:rsidRPr="00C926CB">
        <w:rPr>
          <w:rFonts w:ascii="Times New Roman" w:hAnsi="Times New Roman" w:cs="Times New Roman"/>
          <w:sz w:val="28"/>
          <w:szCs w:val="28"/>
        </w:rPr>
        <w:t xml:space="preserve"> соответствии со </w:t>
      </w:r>
      <w:hyperlink r:id="rId4" w:history="1">
        <w:r w:rsidR="0003589D" w:rsidRPr="00C926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 Федерального закона от 06.10.2003 г. №131-ФЗ «Об общих принципах организации местного самоуправления в Российской Федерации</w:t>
        </w:r>
      </w:hyperlink>
      <w:r w:rsidR="0003589D" w:rsidRPr="00C926CB">
        <w:rPr>
          <w:rFonts w:ascii="Times New Roman" w:hAnsi="Times New Roman" w:cs="Times New Roman"/>
          <w:sz w:val="28"/>
          <w:szCs w:val="28"/>
        </w:rPr>
        <w:t xml:space="preserve">, </w:t>
      </w:r>
      <w:r w:rsidR="00F15366">
        <w:rPr>
          <w:rFonts w:ascii="Times New Roman" w:hAnsi="Times New Roman" w:cs="Times New Roman"/>
          <w:sz w:val="28"/>
          <w:szCs w:val="28"/>
        </w:rPr>
        <w:t xml:space="preserve">с Конституцией Российской Федерации, </w:t>
      </w:r>
      <w:r w:rsidR="0003589D" w:rsidRPr="00C926CB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F15366" w:rsidRPr="00F15366">
        <w:rPr>
          <w:rFonts w:ascii="Times New Roman" w:hAnsi="Times New Roman"/>
          <w:sz w:val="28"/>
          <w:szCs w:val="28"/>
        </w:rPr>
        <w:t>Федеральным законом  от 02.05.2006 № 59-ФЗ «О порядке рассмотрения обращений граждан Российской Федерации</w:t>
      </w:r>
      <w:r w:rsidR="00F15366">
        <w:rPr>
          <w:rFonts w:ascii="Times New Roman" w:hAnsi="Times New Roman"/>
          <w:sz w:val="24"/>
          <w:szCs w:val="24"/>
        </w:rPr>
        <w:t xml:space="preserve">», </w:t>
      </w:r>
      <w:r w:rsidR="00F15366" w:rsidRPr="00F15366">
        <w:rPr>
          <w:rFonts w:ascii="Times New Roman" w:hAnsi="Times New Roman"/>
          <w:sz w:val="28"/>
          <w:szCs w:val="28"/>
        </w:rPr>
        <w:t>Правилами благоустройства</w:t>
      </w:r>
      <w:r w:rsidR="00F15366">
        <w:rPr>
          <w:rFonts w:ascii="Times New Roman" w:hAnsi="Times New Roman"/>
          <w:sz w:val="28"/>
          <w:szCs w:val="28"/>
        </w:rPr>
        <w:t xml:space="preserve">, утвержденными решением Совета </w:t>
      </w:r>
      <w:r w:rsidR="004542E6">
        <w:rPr>
          <w:rFonts w:ascii="Times New Roman" w:hAnsi="Times New Roman"/>
          <w:sz w:val="28"/>
          <w:szCs w:val="28"/>
        </w:rPr>
        <w:t>Барк</w:t>
      </w:r>
      <w:r w:rsidR="00F15366">
        <w:rPr>
          <w:rFonts w:ascii="Times New Roman" w:hAnsi="Times New Roman"/>
          <w:sz w:val="28"/>
          <w:szCs w:val="28"/>
        </w:rPr>
        <w:t xml:space="preserve">овского МО от </w:t>
      </w:r>
      <w:r w:rsidR="004542E6">
        <w:rPr>
          <w:rFonts w:ascii="Times New Roman" w:hAnsi="Times New Roman"/>
          <w:sz w:val="28"/>
          <w:szCs w:val="28"/>
        </w:rPr>
        <w:t>16</w:t>
      </w:r>
      <w:r w:rsidR="00BE5FFE">
        <w:rPr>
          <w:rFonts w:ascii="Times New Roman" w:hAnsi="Times New Roman"/>
          <w:sz w:val="28"/>
          <w:szCs w:val="28"/>
        </w:rPr>
        <w:t>.0</w:t>
      </w:r>
      <w:r w:rsidR="004542E6">
        <w:rPr>
          <w:rFonts w:ascii="Times New Roman" w:hAnsi="Times New Roman"/>
          <w:sz w:val="28"/>
          <w:szCs w:val="28"/>
        </w:rPr>
        <w:t>3</w:t>
      </w:r>
      <w:r w:rsidR="00BE5FFE">
        <w:rPr>
          <w:rFonts w:ascii="Times New Roman" w:hAnsi="Times New Roman"/>
          <w:sz w:val="28"/>
          <w:szCs w:val="28"/>
        </w:rPr>
        <w:t>.2012 г</w:t>
      </w:r>
      <w:r w:rsidR="00F15366">
        <w:rPr>
          <w:rFonts w:ascii="Times New Roman" w:hAnsi="Times New Roman"/>
          <w:sz w:val="28"/>
          <w:szCs w:val="28"/>
        </w:rPr>
        <w:t>.</w:t>
      </w:r>
      <w:r w:rsidR="00740D57">
        <w:rPr>
          <w:rFonts w:ascii="Times New Roman" w:hAnsi="Times New Roman"/>
          <w:sz w:val="28"/>
          <w:szCs w:val="28"/>
        </w:rPr>
        <w:t xml:space="preserve"> </w:t>
      </w:r>
      <w:r w:rsidR="00F15366">
        <w:rPr>
          <w:rFonts w:ascii="Times New Roman" w:hAnsi="Times New Roman"/>
          <w:sz w:val="28"/>
          <w:szCs w:val="28"/>
        </w:rPr>
        <w:t xml:space="preserve">№ </w:t>
      </w:r>
      <w:r w:rsidR="00BE5FFE">
        <w:rPr>
          <w:rFonts w:ascii="Times New Roman" w:hAnsi="Times New Roman"/>
          <w:sz w:val="28"/>
          <w:szCs w:val="28"/>
        </w:rPr>
        <w:t>0</w:t>
      </w:r>
      <w:r w:rsidR="004542E6">
        <w:rPr>
          <w:rFonts w:ascii="Times New Roman" w:hAnsi="Times New Roman"/>
          <w:sz w:val="28"/>
          <w:szCs w:val="28"/>
        </w:rPr>
        <w:t>9</w:t>
      </w:r>
      <w:r w:rsidR="00BE5FFE">
        <w:rPr>
          <w:rFonts w:ascii="Times New Roman" w:hAnsi="Times New Roman"/>
          <w:sz w:val="28"/>
          <w:szCs w:val="28"/>
        </w:rPr>
        <w:t>\0</w:t>
      </w:r>
      <w:r w:rsidR="004542E6">
        <w:rPr>
          <w:rFonts w:ascii="Times New Roman" w:hAnsi="Times New Roman"/>
          <w:sz w:val="28"/>
          <w:szCs w:val="28"/>
        </w:rPr>
        <w:t>3</w:t>
      </w:r>
      <w:r w:rsidR="00BE5FFE">
        <w:rPr>
          <w:rFonts w:ascii="Times New Roman" w:hAnsi="Times New Roman"/>
          <w:sz w:val="28"/>
          <w:szCs w:val="28"/>
        </w:rPr>
        <w:t>, с внесенными изменениями</w:t>
      </w:r>
      <w:r>
        <w:rPr>
          <w:rFonts w:ascii="Times New Roman" w:hAnsi="Times New Roman"/>
          <w:sz w:val="28"/>
          <w:szCs w:val="28"/>
        </w:rPr>
        <w:t>.</w:t>
      </w:r>
      <w:r w:rsidR="00210C0A" w:rsidRPr="00F15366">
        <w:rPr>
          <w:color w:val="FF0000"/>
          <w:sz w:val="28"/>
          <w:szCs w:val="28"/>
        </w:rPr>
        <w:t xml:space="preserve"> </w:t>
      </w:r>
    </w:p>
    <w:p w14:paraId="392183AB" w14:textId="7BBA3741" w:rsidR="00A40798" w:rsidRDefault="0003589D" w:rsidP="00BE5FFE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A35AA6">
        <w:rPr>
          <w:sz w:val="28"/>
          <w:szCs w:val="28"/>
        </w:rPr>
        <w:t xml:space="preserve">Постановлением администрации </w:t>
      </w:r>
      <w:proofErr w:type="gramStart"/>
      <w:r w:rsidR="004542E6">
        <w:rPr>
          <w:sz w:val="28"/>
          <w:szCs w:val="28"/>
        </w:rPr>
        <w:t>Барк</w:t>
      </w:r>
      <w:r w:rsidR="00733190" w:rsidRPr="00A35AA6">
        <w:rPr>
          <w:sz w:val="28"/>
          <w:szCs w:val="28"/>
        </w:rPr>
        <w:t xml:space="preserve">овского </w:t>
      </w:r>
      <w:r w:rsidRPr="00A35AA6">
        <w:rPr>
          <w:sz w:val="28"/>
          <w:szCs w:val="28"/>
        </w:rPr>
        <w:t xml:space="preserve"> муниципального</w:t>
      </w:r>
      <w:proofErr w:type="gramEnd"/>
      <w:r w:rsidRPr="00A35AA6">
        <w:rPr>
          <w:sz w:val="28"/>
          <w:szCs w:val="28"/>
        </w:rPr>
        <w:t xml:space="preserve"> образования от </w:t>
      </w:r>
      <w:r w:rsidR="004542E6">
        <w:rPr>
          <w:sz w:val="28"/>
          <w:szCs w:val="28"/>
        </w:rPr>
        <w:t>12</w:t>
      </w:r>
      <w:r w:rsidR="00733190" w:rsidRPr="00A35AA6">
        <w:rPr>
          <w:sz w:val="28"/>
          <w:szCs w:val="28"/>
        </w:rPr>
        <w:t>.11</w:t>
      </w:r>
      <w:r w:rsidRPr="00A35AA6">
        <w:rPr>
          <w:sz w:val="28"/>
          <w:szCs w:val="28"/>
        </w:rPr>
        <w:t>.201</w:t>
      </w:r>
      <w:r w:rsidR="00733190" w:rsidRPr="00A35AA6">
        <w:rPr>
          <w:sz w:val="28"/>
          <w:szCs w:val="28"/>
        </w:rPr>
        <w:t>8</w:t>
      </w:r>
      <w:r w:rsidRPr="00A35AA6">
        <w:rPr>
          <w:sz w:val="28"/>
          <w:szCs w:val="28"/>
        </w:rPr>
        <w:t xml:space="preserve"> г. № </w:t>
      </w:r>
      <w:r w:rsidR="004542E6">
        <w:rPr>
          <w:sz w:val="28"/>
          <w:szCs w:val="28"/>
        </w:rPr>
        <w:t>27</w:t>
      </w:r>
      <w:r w:rsidR="00733190" w:rsidRPr="00A35AA6">
        <w:rPr>
          <w:sz w:val="28"/>
          <w:szCs w:val="28"/>
        </w:rPr>
        <w:t>/</w:t>
      </w:r>
      <w:r w:rsidR="004542E6">
        <w:rPr>
          <w:sz w:val="28"/>
          <w:szCs w:val="28"/>
        </w:rPr>
        <w:t>2</w:t>
      </w:r>
      <w:r w:rsidR="00733190" w:rsidRPr="00A35AA6">
        <w:rPr>
          <w:sz w:val="28"/>
          <w:szCs w:val="28"/>
        </w:rPr>
        <w:t xml:space="preserve">-п </w:t>
      </w:r>
      <w:r w:rsidRPr="00A35AA6">
        <w:rPr>
          <w:sz w:val="28"/>
          <w:szCs w:val="28"/>
        </w:rPr>
        <w:t xml:space="preserve"> утвержден Переч</w:t>
      </w:r>
      <w:r w:rsidR="00A40798">
        <w:rPr>
          <w:sz w:val="28"/>
          <w:szCs w:val="28"/>
        </w:rPr>
        <w:t>е</w:t>
      </w:r>
      <w:r w:rsidRPr="00A35AA6">
        <w:rPr>
          <w:sz w:val="28"/>
          <w:szCs w:val="28"/>
        </w:rPr>
        <w:t>н</w:t>
      </w:r>
      <w:r w:rsidR="00A40798">
        <w:rPr>
          <w:sz w:val="28"/>
          <w:szCs w:val="28"/>
        </w:rPr>
        <w:t>ь</w:t>
      </w:r>
      <w:r w:rsidRPr="00A35AA6">
        <w:rPr>
          <w:sz w:val="28"/>
          <w:szCs w:val="28"/>
        </w:rPr>
        <w:t xml:space="preserve"> видов муниципального контроля </w:t>
      </w:r>
      <w:r w:rsidR="00733190" w:rsidRPr="00A35AA6">
        <w:rPr>
          <w:sz w:val="28"/>
          <w:szCs w:val="28"/>
        </w:rPr>
        <w:t xml:space="preserve">на территории </w:t>
      </w:r>
      <w:r w:rsidR="004542E6">
        <w:rPr>
          <w:sz w:val="28"/>
          <w:szCs w:val="28"/>
        </w:rPr>
        <w:t>Барк</w:t>
      </w:r>
      <w:r w:rsidR="00733190" w:rsidRPr="00A35AA6">
        <w:rPr>
          <w:sz w:val="28"/>
          <w:szCs w:val="28"/>
        </w:rPr>
        <w:t>овского муниципального образования</w:t>
      </w:r>
      <w:r w:rsidR="00A40798">
        <w:rPr>
          <w:sz w:val="28"/>
          <w:szCs w:val="28"/>
        </w:rPr>
        <w:t xml:space="preserve">, постановлением администрации от </w:t>
      </w:r>
      <w:r w:rsidR="004542E6">
        <w:rPr>
          <w:sz w:val="28"/>
          <w:szCs w:val="28"/>
        </w:rPr>
        <w:t>12</w:t>
      </w:r>
      <w:r w:rsidR="00A40798">
        <w:rPr>
          <w:sz w:val="28"/>
          <w:szCs w:val="28"/>
        </w:rPr>
        <w:t xml:space="preserve">.11.2018 г          № </w:t>
      </w:r>
      <w:r w:rsidR="004542E6">
        <w:rPr>
          <w:sz w:val="28"/>
          <w:szCs w:val="28"/>
        </w:rPr>
        <w:t>27</w:t>
      </w:r>
      <w:r w:rsidR="00A40798">
        <w:rPr>
          <w:sz w:val="28"/>
          <w:szCs w:val="28"/>
        </w:rPr>
        <w:t>/</w:t>
      </w:r>
      <w:r w:rsidR="004542E6">
        <w:rPr>
          <w:sz w:val="28"/>
          <w:szCs w:val="28"/>
        </w:rPr>
        <w:t>1</w:t>
      </w:r>
      <w:r w:rsidR="00A40798">
        <w:rPr>
          <w:sz w:val="28"/>
          <w:szCs w:val="28"/>
        </w:rPr>
        <w:t xml:space="preserve">-п                                                               </w:t>
      </w:r>
    </w:p>
    <w:p w14:paraId="55C51528" w14:textId="4AD1095D" w:rsidR="00A40798" w:rsidRDefault="00A40798" w:rsidP="00915C62">
      <w:pPr>
        <w:jc w:val="both"/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</w:pPr>
      <w:r w:rsidRPr="00915C62">
        <w:rPr>
          <w:rFonts w:ascii="Times New Roman" w:hAnsi="Times New Roman"/>
          <w:sz w:val="28"/>
          <w:szCs w:val="28"/>
        </w:rPr>
        <w:t>утвержден</w:t>
      </w:r>
      <w:r w:rsidR="00915C62" w:rsidRPr="00915C62">
        <w:rPr>
          <w:rFonts w:ascii="Times New Roman" w:hAnsi="Times New Roman"/>
          <w:sz w:val="28"/>
          <w:szCs w:val="28"/>
        </w:rPr>
        <w:t>а</w:t>
      </w:r>
      <w:r w:rsidRPr="00915C62">
        <w:rPr>
          <w:rFonts w:ascii="Times New Roman" w:hAnsi="Times New Roman"/>
          <w:sz w:val="28"/>
          <w:szCs w:val="28"/>
        </w:rPr>
        <w:t xml:space="preserve"> Программы профилактики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>законодательства в сфере муниципального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 xml:space="preserve">контроля в </w:t>
      </w:r>
      <w:proofErr w:type="gramStart"/>
      <w:r w:rsidRPr="00915C62">
        <w:rPr>
          <w:rFonts w:ascii="Times New Roman" w:hAnsi="Times New Roman"/>
          <w:sz w:val="28"/>
          <w:szCs w:val="28"/>
        </w:rPr>
        <w:t xml:space="preserve">администрации  </w:t>
      </w:r>
      <w:r w:rsidR="004542E6">
        <w:rPr>
          <w:rFonts w:ascii="Times New Roman" w:hAnsi="Times New Roman"/>
          <w:sz w:val="28"/>
          <w:szCs w:val="28"/>
        </w:rPr>
        <w:t>Барк</w:t>
      </w:r>
      <w:r w:rsidRPr="00915C62">
        <w:rPr>
          <w:rFonts w:ascii="Times New Roman" w:hAnsi="Times New Roman"/>
          <w:sz w:val="28"/>
          <w:szCs w:val="28"/>
        </w:rPr>
        <w:t>овского</w:t>
      </w:r>
      <w:proofErr w:type="gramEnd"/>
      <w:r w:rsidRPr="00915C62">
        <w:rPr>
          <w:rFonts w:ascii="Times New Roman" w:hAnsi="Times New Roman"/>
          <w:sz w:val="28"/>
          <w:szCs w:val="28"/>
        </w:rPr>
        <w:t xml:space="preserve"> </w:t>
      </w:r>
      <w:r w:rsidR="00915C62" w:rsidRPr="00915C62">
        <w:rPr>
          <w:rFonts w:ascii="Times New Roman" w:hAnsi="Times New Roman"/>
          <w:sz w:val="28"/>
          <w:szCs w:val="28"/>
        </w:rPr>
        <w:t xml:space="preserve"> </w:t>
      </w:r>
      <w:r w:rsidRPr="00915C62">
        <w:rPr>
          <w:rFonts w:ascii="Times New Roman" w:hAnsi="Times New Roman"/>
          <w:sz w:val="28"/>
          <w:szCs w:val="28"/>
        </w:rPr>
        <w:t xml:space="preserve">муниципального образования на 2018 – 2020 </w:t>
      </w:r>
      <w:r w:rsidRPr="00915C62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годы</w:t>
      </w:r>
      <w:r w:rsidR="00915C62">
        <w:rPr>
          <w:rFonts w:ascii="Times New Roman" w:eastAsia="Calibri" w:hAnsi="Times New Roman"/>
          <w:bCs/>
          <w:color w:val="000000"/>
          <w:spacing w:val="-1"/>
          <w:sz w:val="28"/>
          <w:szCs w:val="28"/>
        </w:rPr>
        <w:t>.</w:t>
      </w:r>
    </w:p>
    <w:p w14:paraId="04C977CD" w14:textId="39B32261" w:rsidR="00210C0A" w:rsidRPr="00A35AA6" w:rsidRDefault="00992619" w:rsidP="00A35AA6">
      <w:pPr>
        <w:pStyle w:val="aa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о</w:t>
      </w:r>
      <w:r w:rsidR="00733190" w:rsidRPr="00733190">
        <w:rPr>
          <w:sz w:val="28"/>
          <w:szCs w:val="28"/>
        </w:rPr>
        <w:t xml:space="preserve">рганом муниципального контроля на территории является администрация </w:t>
      </w:r>
      <w:proofErr w:type="gramStart"/>
      <w:r w:rsidR="004542E6">
        <w:rPr>
          <w:sz w:val="28"/>
          <w:szCs w:val="28"/>
        </w:rPr>
        <w:t>Барк</w:t>
      </w:r>
      <w:r w:rsidR="00733190" w:rsidRPr="00733190">
        <w:rPr>
          <w:sz w:val="28"/>
          <w:szCs w:val="28"/>
        </w:rPr>
        <w:t>овского  муниципального</w:t>
      </w:r>
      <w:proofErr w:type="gramEnd"/>
      <w:r w:rsidR="00733190" w:rsidRPr="00733190">
        <w:rPr>
          <w:sz w:val="28"/>
          <w:szCs w:val="28"/>
        </w:rPr>
        <w:t xml:space="preserve"> образования</w:t>
      </w:r>
      <w:r w:rsidR="00A35AA6">
        <w:rPr>
          <w:sz w:val="28"/>
          <w:szCs w:val="28"/>
        </w:rPr>
        <w:t>.</w:t>
      </w:r>
    </w:p>
    <w:p w14:paraId="4005A5E6" w14:textId="2CA12691" w:rsidR="00762CA4" w:rsidRDefault="00F70483" w:rsidP="00762CA4">
      <w:pPr>
        <w:pStyle w:val="aa"/>
        <w:shd w:val="clear" w:color="auto" w:fill="FFFFFF"/>
        <w:spacing w:before="0" w:beforeAutospacing="0" w:after="150" w:afterAutospacing="0" w:line="315" w:lineRule="atLeast"/>
        <w:ind w:firstLine="708"/>
        <w:jc w:val="both"/>
        <w:rPr>
          <w:sz w:val="28"/>
          <w:szCs w:val="28"/>
        </w:rPr>
      </w:pPr>
      <w:r w:rsidRPr="00A35AA6">
        <w:rPr>
          <w:sz w:val="28"/>
          <w:szCs w:val="28"/>
        </w:rPr>
        <w:t xml:space="preserve">Муниципальный контроль в сфере благоустройства на территории </w:t>
      </w:r>
      <w:r w:rsidR="004542E6">
        <w:rPr>
          <w:sz w:val="28"/>
          <w:szCs w:val="28"/>
        </w:rPr>
        <w:t>Барк</w:t>
      </w:r>
      <w:r w:rsidR="00210C0A" w:rsidRPr="00A35AA6">
        <w:rPr>
          <w:sz w:val="28"/>
          <w:szCs w:val="28"/>
        </w:rPr>
        <w:t xml:space="preserve">овского </w:t>
      </w:r>
      <w:r w:rsidRPr="00A35AA6">
        <w:rPr>
          <w:sz w:val="28"/>
          <w:szCs w:val="28"/>
        </w:rPr>
        <w:t xml:space="preserve">  </w:t>
      </w:r>
      <w:r w:rsidR="00210C0A" w:rsidRPr="00A35AA6">
        <w:rPr>
          <w:sz w:val="28"/>
          <w:szCs w:val="28"/>
        </w:rPr>
        <w:t>муниципального образования</w:t>
      </w:r>
      <w:r w:rsidRPr="00A35AA6">
        <w:rPr>
          <w:sz w:val="28"/>
          <w:szCs w:val="28"/>
        </w:rPr>
        <w:t xml:space="preserve"> — это деятельность уполномоченного органа по организации и проведению на территории </w:t>
      </w:r>
      <w:r w:rsidR="004542E6">
        <w:rPr>
          <w:sz w:val="28"/>
          <w:szCs w:val="28"/>
        </w:rPr>
        <w:t>Барк</w:t>
      </w:r>
      <w:r w:rsidR="00210C0A" w:rsidRPr="00A35AA6">
        <w:rPr>
          <w:sz w:val="28"/>
          <w:szCs w:val="28"/>
        </w:rPr>
        <w:t xml:space="preserve">овского   муниципального образования </w:t>
      </w:r>
      <w:r w:rsidRPr="00A35AA6">
        <w:rPr>
          <w:sz w:val="28"/>
          <w:szCs w:val="28"/>
        </w:rPr>
        <w:t xml:space="preserve">проверок соблюдения физическими и юридическими лицами, индивидуальными предпринимателями обязательных требований, установленных муниципальными правовыми актами в сфере благоустройства. Муниципальный контроль в сфере благоустройства на территории </w:t>
      </w:r>
      <w:r w:rsidR="004542E6">
        <w:rPr>
          <w:sz w:val="28"/>
          <w:szCs w:val="28"/>
        </w:rPr>
        <w:t>Барк</w:t>
      </w:r>
      <w:r w:rsidR="00210C0A" w:rsidRPr="00A35AA6">
        <w:rPr>
          <w:sz w:val="28"/>
          <w:szCs w:val="28"/>
        </w:rPr>
        <w:t xml:space="preserve">овского   муниципального образования </w:t>
      </w:r>
      <w:r w:rsidRPr="00A35AA6">
        <w:rPr>
          <w:sz w:val="28"/>
          <w:szCs w:val="28"/>
        </w:rPr>
        <w:t xml:space="preserve">осуществляется должностными лицами Администрации </w:t>
      </w:r>
      <w:r w:rsidR="004542E6">
        <w:rPr>
          <w:sz w:val="28"/>
          <w:szCs w:val="28"/>
        </w:rPr>
        <w:t>Барк</w:t>
      </w:r>
      <w:r w:rsidR="00210C0A" w:rsidRPr="00A35AA6">
        <w:rPr>
          <w:sz w:val="28"/>
          <w:szCs w:val="28"/>
        </w:rPr>
        <w:t>овского   муниципального образования</w:t>
      </w:r>
      <w:r w:rsidRPr="00A35AA6">
        <w:rPr>
          <w:sz w:val="28"/>
          <w:szCs w:val="28"/>
        </w:rPr>
        <w:t>. Целью муниципального контроля в сфере благоустройства является контроль за соблюдением физическими и юридическими лицами обязательных требований, установленных муниципальными правовыми актами в сфере благоустройства</w:t>
      </w:r>
      <w:r w:rsidR="00A35AA6">
        <w:rPr>
          <w:sz w:val="28"/>
          <w:szCs w:val="28"/>
        </w:rPr>
        <w:t>.</w:t>
      </w:r>
      <w:r w:rsidR="00236ACC" w:rsidRPr="00A35AA6">
        <w:rPr>
          <w:sz w:val="28"/>
          <w:szCs w:val="28"/>
        </w:rPr>
        <w:t xml:space="preserve"> Полномочия по муниципальному контролю в сфере благоустройства территории, порядок проведения, стандарт осуществления муниципального контроля, состав, последовательность и сроки выполнения </w:t>
      </w:r>
      <w:r w:rsidR="00236ACC" w:rsidRPr="00A35AA6">
        <w:rPr>
          <w:sz w:val="28"/>
          <w:szCs w:val="28"/>
        </w:rPr>
        <w:lastRenderedPageBreak/>
        <w:t xml:space="preserve">административных процедур, требования к порядку их выполнения, определены в Административном регламенте осуществления муниципального контроля </w:t>
      </w:r>
      <w:r w:rsidR="00762CA4">
        <w:rPr>
          <w:sz w:val="28"/>
          <w:szCs w:val="28"/>
        </w:rPr>
        <w:t xml:space="preserve">за соблюдением </w:t>
      </w:r>
      <w:proofErr w:type="gramStart"/>
      <w:r w:rsidR="00762CA4">
        <w:rPr>
          <w:sz w:val="28"/>
          <w:szCs w:val="28"/>
        </w:rPr>
        <w:t xml:space="preserve">Правил </w:t>
      </w:r>
      <w:r w:rsidR="00236ACC" w:rsidRPr="00A35AA6">
        <w:rPr>
          <w:sz w:val="28"/>
          <w:szCs w:val="28"/>
        </w:rPr>
        <w:t xml:space="preserve"> благоустройства</w:t>
      </w:r>
      <w:proofErr w:type="gramEnd"/>
      <w:r w:rsidR="00236ACC" w:rsidRPr="00A35AA6">
        <w:rPr>
          <w:sz w:val="28"/>
          <w:szCs w:val="28"/>
        </w:rPr>
        <w:t>, утвержденном Постановлением администрации</w:t>
      </w:r>
      <w:r w:rsidR="00210C0A" w:rsidRPr="00A35AA6">
        <w:rPr>
          <w:sz w:val="28"/>
          <w:szCs w:val="28"/>
        </w:rPr>
        <w:t xml:space="preserve"> </w:t>
      </w:r>
      <w:r w:rsidR="00762CA4">
        <w:rPr>
          <w:sz w:val="28"/>
          <w:szCs w:val="28"/>
        </w:rPr>
        <w:t xml:space="preserve">от </w:t>
      </w:r>
      <w:r w:rsidR="00024909">
        <w:rPr>
          <w:sz w:val="28"/>
          <w:szCs w:val="28"/>
        </w:rPr>
        <w:t>12</w:t>
      </w:r>
      <w:r w:rsidR="00762CA4">
        <w:rPr>
          <w:sz w:val="28"/>
          <w:szCs w:val="28"/>
        </w:rPr>
        <w:t>.0</w:t>
      </w:r>
      <w:r w:rsidR="00024909">
        <w:rPr>
          <w:sz w:val="28"/>
          <w:szCs w:val="28"/>
        </w:rPr>
        <w:t>2</w:t>
      </w:r>
      <w:r w:rsidR="00762CA4">
        <w:rPr>
          <w:sz w:val="28"/>
          <w:szCs w:val="28"/>
        </w:rPr>
        <w:t xml:space="preserve">.2019 года № </w:t>
      </w:r>
      <w:r w:rsidR="00024909">
        <w:rPr>
          <w:sz w:val="28"/>
          <w:szCs w:val="28"/>
        </w:rPr>
        <w:t>1</w:t>
      </w:r>
      <w:r w:rsidR="00762CA4">
        <w:rPr>
          <w:sz w:val="28"/>
          <w:szCs w:val="28"/>
        </w:rPr>
        <w:t>/1</w:t>
      </w:r>
      <w:r w:rsidR="00024909">
        <w:rPr>
          <w:sz w:val="28"/>
          <w:szCs w:val="28"/>
        </w:rPr>
        <w:t>4</w:t>
      </w:r>
      <w:r w:rsidR="00762CA4">
        <w:rPr>
          <w:sz w:val="28"/>
          <w:szCs w:val="28"/>
        </w:rPr>
        <w:t>-п</w:t>
      </w:r>
    </w:p>
    <w:p w14:paraId="33BA4BC3" w14:textId="57147AF4" w:rsidR="0003589D" w:rsidRPr="0003589D" w:rsidRDefault="0003589D" w:rsidP="00762CA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обобщения практики администрации </w:t>
      </w:r>
      <w:r w:rsidR="00024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</w:t>
      </w:r>
      <w:r w:rsidR="00762CA4" w:rsidRPr="0076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при осуществлении муниципального контроля за соблюдением требований, установленных муниципальными правовыми актами, принятыми по вопросам местного значения на территории </w:t>
      </w:r>
      <w:r w:rsidR="000249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</w:t>
      </w:r>
      <w:r w:rsidR="00762CA4" w:rsidRPr="00762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Pr="00035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(далее – Обзор практики) разработан в соответствии с пунктом 3 части 2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CF93E33" w14:textId="134A3470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 xml:space="preserve">Целями обобщения практики осуществления муниципального контроля за соблюдением требований, установленных муниципальными правовыми актами, принятыми по вопросам местного значения на территории </w:t>
      </w:r>
      <w:r w:rsidR="00024909">
        <w:rPr>
          <w:sz w:val="28"/>
          <w:szCs w:val="28"/>
        </w:rPr>
        <w:t>Барк</w:t>
      </w:r>
      <w:r w:rsidR="00762CA4" w:rsidRPr="00762CA4">
        <w:rPr>
          <w:sz w:val="28"/>
          <w:szCs w:val="28"/>
        </w:rPr>
        <w:t>овского</w:t>
      </w:r>
      <w:r w:rsidRPr="00762CA4">
        <w:rPr>
          <w:sz w:val="28"/>
          <w:szCs w:val="28"/>
        </w:rPr>
        <w:t xml:space="preserve"> МО являются:</w:t>
      </w:r>
    </w:p>
    <w:p w14:paraId="50D3F382" w14:textId="77777777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обеспечение единства практики применения органами муниципального контроля нормативных правовых актов Саратовской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14:paraId="6E3198EB" w14:textId="1EA49A5A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 xml:space="preserve">обеспечение доступности сведений о практике осуществления муниципального контроля за соблюдением требований, установленных муниципальными правовыми актами, принятыми по вопросам местного значения на территории </w:t>
      </w:r>
      <w:r w:rsidR="00024909">
        <w:rPr>
          <w:sz w:val="28"/>
          <w:szCs w:val="28"/>
        </w:rPr>
        <w:t>Барк</w:t>
      </w:r>
      <w:r w:rsidR="00762CA4" w:rsidRPr="00762CA4">
        <w:rPr>
          <w:sz w:val="28"/>
          <w:szCs w:val="28"/>
        </w:rPr>
        <w:t>овского</w:t>
      </w:r>
      <w:r w:rsidRPr="00762CA4">
        <w:rPr>
          <w:sz w:val="28"/>
          <w:szCs w:val="28"/>
        </w:rPr>
        <w:t xml:space="preserve"> МО.</w:t>
      </w:r>
    </w:p>
    <w:p w14:paraId="7FC44F47" w14:textId="0AF9E979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Задачами обобщения практики осуществления муниципального контроля за соблюдением требований, установленных муниципальными правовыми актами, принятыми по вопросам м</w:t>
      </w:r>
      <w:r w:rsidR="00762CA4" w:rsidRPr="00762CA4">
        <w:rPr>
          <w:sz w:val="28"/>
          <w:szCs w:val="28"/>
        </w:rPr>
        <w:t xml:space="preserve">естного значения на территории </w:t>
      </w:r>
      <w:r w:rsidR="00024909">
        <w:rPr>
          <w:sz w:val="28"/>
          <w:szCs w:val="28"/>
        </w:rPr>
        <w:t>Барк</w:t>
      </w:r>
      <w:r w:rsidR="00762CA4" w:rsidRPr="00762CA4">
        <w:rPr>
          <w:sz w:val="28"/>
          <w:szCs w:val="28"/>
        </w:rPr>
        <w:t>овского</w:t>
      </w:r>
      <w:r w:rsidRPr="00762CA4">
        <w:rPr>
          <w:sz w:val="28"/>
          <w:szCs w:val="28"/>
        </w:rPr>
        <w:t xml:space="preserve"> МО являются:</w:t>
      </w:r>
    </w:p>
    <w:p w14:paraId="292243D1" w14:textId="77777777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законами Саратовской области,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14:paraId="2290677E" w14:textId="77777777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14:paraId="18DF19F4" w14:textId="77777777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14:paraId="41F35C90" w14:textId="77777777" w:rsidR="007E70B3" w:rsidRPr="00762CA4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14:paraId="3032DF9F" w14:textId="77777777" w:rsidR="007E70B3" w:rsidRDefault="007E70B3" w:rsidP="00762CA4">
      <w:pPr>
        <w:pStyle w:val="aa"/>
        <w:shd w:val="clear" w:color="auto" w:fill="FFFFFF"/>
        <w:spacing w:before="0" w:beforeAutospacing="0" w:after="150" w:afterAutospacing="0" w:line="315" w:lineRule="atLeast"/>
        <w:jc w:val="both"/>
        <w:rPr>
          <w:sz w:val="28"/>
          <w:szCs w:val="28"/>
        </w:rPr>
      </w:pPr>
      <w:r w:rsidRPr="00762CA4">
        <w:rPr>
          <w:sz w:val="28"/>
          <w:szCs w:val="28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14:paraId="2AB9B267" w14:textId="46A7DDE4" w:rsidR="00E3377A" w:rsidRDefault="00E3377A" w:rsidP="00E3377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AAB">
        <w:rPr>
          <w:rFonts w:ascii="Times New Roman" w:hAnsi="Times New Roman" w:cs="Times New Roman"/>
          <w:sz w:val="28"/>
          <w:szCs w:val="28"/>
        </w:rPr>
        <w:t xml:space="preserve">Обобщение практики  осуществления муниципального контроля 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81AAB">
        <w:rPr>
          <w:rFonts w:ascii="Times New Roman" w:hAnsi="Times New Roman" w:cs="Times New Roman"/>
          <w:sz w:val="28"/>
          <w:szCs w:val="28"/>
        </w:rPr>
        <w:t xml:space="preserve"> года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п.2</w:t>
      </w:r>
      <w:r w:rsidRPr="00181AAB">
        <w:rPr>
          <w:rFonts w:ascii="Times New Roman" w:hAnsi="Times New Roman" w:cs="Times New Roman"/>
          <w:sz w:val="28"/>
          <w:szCs w:val="28"/>
        </w:rPr>
        <w:t xml:space="preserve"> ст.8.2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AAB">
        <w:rPr>
          <w:rFonts w:ascii="Times New Roman" w:hAnsi="Times New Roman" w:cs="Times New Roman"/>
          <w:sz w:val="28"/>
          <w:szCs w:val="28"/>
        </w:rPr>
        <w:t>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1A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37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Лесновского муниципального образования от 23.01.2020 № </w:t>
      </w:r>
      <w:r w:rsidR="003C63D7">
        <w:rPr>
          <w:rFonts w:ascii="Times New Roman" w:hAnsi="Times New Roman" w:cs="Times New Roman"/>
          <w:sz w:val="28"/>
          <w:szCs w:val="28"/>
        </w:rPr>
        <w:t>1\4</w:t>
      </w:r>
      <w:r w:rsidRPr="00E3377A">
        <w:rPr>
          <w:rFonts w:ascii="Times New Roman" w:hAnsi="Times New Roman" w:cs="Times New Roman"/>
          <w:sz w:val="28"/>
          <w:szCs w:val="28"/>
        </w:rPr>
        <w:t xml:space="preserve">-п «Об утверждении программы профилактики нарушений обязательных требований законодательства на 2020 года в сфере муниципального контроля за соблюдения правил благоустройства на территории </w:t>
      </w:r>
      <w:r w:rsidR="003C63D7">
        <w:rPr>
          <w:rFonts w:ascii="Times New Roman" w:hAnsi="Times New Roman" w:cs="Times New Roman"/>
          <w:sz w:val="28"/>
          <w:szCs w:val="28"/>
        </w:rPr>
        <w:t>Барк</w:t>
      </w:r>
      <w:r w:rsidRPr="00E3377A">
        <w:rPr>
          <w:rFonts w:ascii="Times New Roman" w:hAnsi="Times New Roman" w:cs="Times New Roman"/>
          <w:sz w:val="28"/>
          <w:szCs w:val="28"/>
        </w:rPr>
        <w:t>овского муниципального образования».</w:t>
      </w:r>
    </w:p>
    <w:p w14:paraId="30FDD284" w14:textId="77777777" w:rsidR="00950C11" w:rsidRPr="00950C11" w:rsidRDefault="00950C11" w:rsidP="00950C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50C11">
        <w:rPr>
          <w:rFonts w:ascii="Times New Roman" w:hAnsi="Times New Roman"/>
          <w:sz w:val="28"/>
          <w:szCs w:val="28"/>
        </w:rPr>
        <w:t xml:space="preserve">Плановые проверки муниципального контроля в сфере благоустройства  в 2020 г. не проводились.  </w:t>
      </w:r>
    </w:p>
    <w:p w14:paraId="1481D52B" w14:textId="77777777" w:rsidR="00084757" w:rsidRPr="00E3377A" w:rsidRDefault="00950C11" w:rsidP="00950C1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50C11">
        <w:rPr>
          <w:rFonts w:ascii="Times New Roman" w:hAnsi="Times New Roman"/>
          <w:sz w:val="28"/>
          <w:szCs w:val="28"/>
        </w:rPr>
        <w:t>Внеплановые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084757" w:rsidRPr="00E3377A">
        <w:rPr>
          <w:rFonts w:ascii="Times New Roman" w:hAnsi="Times New Roman"/>
          <w:sz w:val="28"/>
          <w:szCs w:val="28"/>
        </w:rPr>
        <w:t>роверки в отношении юридических лиц и индивидуальных предпринимателей в сфере благоустройства не проводились в связи с отсутствием оснований, указанных в п.2 ч.2 ст.10 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3DB8379" w14:textId="77777777" w:rsidR="00084757" w:rsidRPr="00E3377A" w:rsidRDefault="00084757" w:rsidP="000847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3377A">
        <w:rPr>
          <w:rFonts w:ascii="Times New Roman" w:hAnsi="Times New Roman"/>
          <w:sz w:val="28"/>
          <w:szCs w:val="28"/>
        </w:rPr>
        <w:t xml:space="preserve">       В целях </w:t>
      </w:r>
      <w:r w:rsidR="009F41F4" w:rsidRPr="00E3377A">
        <w:rPr>
          <w:rFonts w:ascii="Times New Roman" w:hAnsi="Times New Roman"/>
          <w:sz w:val="28"/>
          <w:szCs w:val="28"/>
        </w:rPr>
        <w:t xml:space="preserve">недопущения и предупреждения нарушений в течение 2020года </w:t>
      </w:r>
      <w:r w:rsidRPr="00E3377A">
        <w:rPr>
          <w:rFonts w:ascii="Times New Roman" w:hAnsi="Times New Roman"/>
          <w:sz w:val="28"/>
          <w:szCs w:val="28"/>
        </w:rPr>
        <w:t xml:space="preserve"> юридическими лицами и индивидуальными предпринимателями обязательных требований в сфере благоустройства, устранения причин, факторов и условий, способствующих  нарушениям обязательных требований в сфере благоустройства осуществлялось информирование ЮЛ, ИП по вопросам соблюдения обязательных требований</w:t>
      </w:r>
      <w:r w:rsidR="009F41F4" w:rsidRPr="00E3377A">
        <w:rPr>
          <w:rFonts w:ascii="Times New Roman" w:hAnsi="Times New Roman"/>
          <w:sz w:val="28"/>
          <w:szCs w:val="28"/>
        </w:rPr>
        <w:t>, п</w:t>
      </w:r>
      <w:r w:rsidRPr="00E337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роводились профилактические и разъяснительные беседы с </w:t>
      </w:r>
      <w:r w:rsidRPr="00E3377A">
        <w:rPr>
          <w:rFonts w:ascii="Times New Roman" w:hAnsi="Times New Roman"/>
          <w:sz w:val="28"/>
          <w:szCs w:val="28"/>
        </w:rPr>
        <w:t>юридическими лицами и индивидуальными  предпринимателями, гражданами</w:t>
      </w:r>
      <w:r w:rsidR="00D03D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E3377A">
        <w:rPr>
          <w:rFonts w:ascii="Times New Roman" w:hAnsi="Times New Roman"/>
          <w:sz w:val="28"/>
          <w:szCs w:val="28"/>
        </w:rPr>
        <w:t>.</w:t>
      </w:r>
    </w:p>
    <w:p w14:paraId="274FA348" w14:textId="77777777" w:rsidR="0003589D" w:rsidRPr="00E3377A" w:rsidRDefault="00084757" w:rsidP="00084757">
      <w:pPr>
        <w:pStyle w:val="a7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  <w:r w:rsidRPr="00E3377A">
        <w:rPr>
          <w:rFonts w:ascii="Times New Roman" w:hAnsi="Times New Roman"/>
          <w:sz w:val="28"/>
          <w:szCs w:val="28"/>
        </w:rPr>
        <w:t xml:space="preserve">  </w:t>
      </w:r>
    </w:p>
    <w:p w14:paraId="3537D155" w14:textId="77777777" w:rsidR="0003589D" w:rsidRPr="00E3377A" w:rsidRDefault="0003589D" w:rsidP="00181AAB">
      <w:pPr>
        <w:pStyle w:val="a7"/>
        <w:ind w:firstLine="708"/>
        <w:jc w:val="both"/>
        <w:rPr>
          <w:rFonts w:ascii="Arial" w:hAnsi="Arial" w:cs="Arial"/>
          <w:color w:val="333333"/>
          <w:sz w:val="28"/>
          <w:szCs w:val="28"/>
        </w:rPr>
      </w:pPr>
    </w:p>
    <w:sectPr w:rsidR="0003589D" w:rsidRPr="00E3377A" w:rsidSect="009A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BD"/>
    <w:rsid w:val="0000510E"/>
    <w:rsid w:val="00024909"/>
    <w:rsid w:val="00024D78"/>
    <w:rsid w:val="0003589D"/>
    <w:rsid w:val="000432BD"/>
    <w:rsid w:val="00077CAA"/>
    <w:rsid w:val="00084757"/>
    <w:rsid w:val="000F34B8"/>
    <w:rsid w:val="00122F03"/>
    <w:rsid w:val="0017559F"/>
    <w:rsid w:val="00181AAB"/>
    <w:rsid w:val="00196250"/>
    <w:rsid w:val="001B5BBC"/>
    <w:rsid w:val="001C5E5E"/>
    <w:rsid w:val="001C628C"/>
    <w:rsid w:val="00210C0A"/>
    <w:rsid w:val="00236ACC"/>
    <w:rsid w:val="0023749C"/>
    <w:rsid w:val="002616D7"/>
    <w:rsid w:val="002717BF"/>
    <w:rsid w:val="002C580A"/>
    <w:rsid w:val="002D3DD9"/>
    <w:rsid w:val="003368A8"/>
    <w:rsid w:val="00346250"/>
    <w:rsid w:val="00346764"/>
    <w:rsid w:val="00352949"/>
    <w:rsid w:val="00365AB3"/>
    <w:rsid w:val="003B2665"/>
    <w:rsid w:val="003C63D7"/>
    <w:rsid w:val="003E55C5"/>
    <w:rsid w:val="00453664"/>
    <w:rsid w:val="004542E6"/>
    <w:rsid w:val="00495588"/>
    <w:rsid w:val="00530ECB"/>
    <w:rsid w:val="005930B7"/>
    <w:rsid w:val="005A5FFA"/>
    <w:rsid w:val="00611EA8"/>
    <w:rsid w:val="00663E4B"/>
    <w:rsid w:val="006A420A"/>
    <w:rsid w:val="006A6F48"/>
    <w:rsid w:val="006B438C"/>
    <w:rsid w:val="006C5399"/>
    <w:rsid w:val="0071780D"/>
    <w:rsid w:val="00733190"/>
    <w:rsid w:val="00740D57"/>
    <w:rsid w:val="007469D8"/>
    <w:rsid w:val="00762CA4"/>
    <w:rsid w:val="00777CDF"/>
    <w:rsid w:val="007865C0"/>
    <w:rsid w:val="007A31F7"/>
    <w:rsid w:val="007A53C6"/>
    <w:rsid w:val="007B5275"/>
    <w:rsid w:val="007C0734"/>
    <w:rsid w:val="007C4C92"/>
    <w:rsid w:val="007E70B3"/>
    <w:rsid w:val="0080745F"/>
    <w:rsid w:val="008B094A"/>
    <w:rsid w:val="008B6D74"/>
    <w:rsid w:val="00915C62"/>
    <w:rsid w:val="00933C76"/>
    <w:rsid w:val="00950C11"/>
    <w:rsid w:val="0096280E"/>
    <w:rsid w:val="00992619"/>
    <w:rsid w:val="009A0D17"/>
    <w:rsid w:val="009A2BC1"/>
    <w:rsid w:val="009B74FE"/>
    <w:rsid w:val="009F41F4"/>
    <w:rsid w:val="00A03D2C"/>
    <w:rsid w:val="00A35AA6"/>
    <w:rsid w:val="00A40798"/>
    <w:rsid w:val="00A51A48"/>
    <w:rsid w:val="00AA5948"/>
    <w:rsid w:val="00AF0A68"/>
    <w:rsid w:val="00B51CB5"/>
    <w:rsid w:val="00B76A66"/>
    <w:rsid w:val="00BB7C7B"/>
    <w:rsid w:val="00BC60F1"/>
    <w:rsid w:val="00BE5FFE"/>
    <w:rsid w:val="00BE7169"/>
    <w:rsid w:val="00C061A4"/>
    <w:rsid w:val="00C66175"/>
    <w:rsid w:val="00C926CB"/>
    <w:rsid w:val="00D03DFF"/>
    <w:rsid w:val="00D40B05"/>
    <w:rsid w:val="00D41748"/>
    <w:rsid w:val="00D52D27"/>
    <w:rsid w:val="00D738C7"/>
    <w:rsid w:val="00D82960"/>
    <w:rsid w:val="00D83F56"/>
    <w:rsid w:val="00D910EC"/>
    <w:rsid w:val="00DE2ADC"/>
    <w:rsid w:val="00DF4E7C"/>
    <w:rsid w:val="00DF7F9F"/>
    <w:rsid w:val="00E3377A"/>
    <w:rsid w:val="00E47620"/>
    <w:rsid w:val="00E541DE"/>
    <w:rsid w:val="00EE0C48"/>
    <w:rsid w:val="00F11F5A"/>
    <w:rsid w:val="00F15366"/>
    <w:rsid w:val="00F15D0D"/>
    <w:rsid w:val="00F275E1"/>
    <w:rsid w:val="00F41A32"/>
    <w:rsid w:val="00F65B15"/>
    <w:rsid w:val="00F70483"/>
    <w:rsid w:val="00F74FC2"/>
    <w:rsid w:val="00FF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36632"/>
  <w15:docId w15:val="{8E04A7BA-29EC-4231-882B-36935F0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32BD"/>
    <w:rPr>
      <w:color w:val="0000FF"/>
      <w:u w:val="single"/>
    </w:rPr>
  </w:style>
  <w:style w:type="table" w:styleId="a4">
    <w:name w:val="Table Grid"/>
    <w:basedOn w:val="a1"/>
    <w:uiPriority w:val="59"/>
    <w:rsid w:val="008B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2D3DD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7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F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0734"/>
    <w:pPr>
      <w:spacing w:after="0" w:line="240" w:lineRule="auto"/>
    </w:pPr>
  </w:style>
  <w:style w:type="paragraph" w:styleId="a8">
    <w:name w:val="Body Text"/>
    <w:basedOn w:val="a"/>
    <w:link w:val="a9"/>
    <w:rsid w:val="007C4C9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7C4C92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03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210C0A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unhideWhenUsed/>
    <w:rsid w:val="00BE5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E5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Огурцова И.А.</dc:creator>
  <cp:lastModifiedBy>Admin</cp:lastModifiedBy>
  <cp:revision>2</cp:revision>
  <cp:lastPrinted>2019-04-08T13:14:00Z</cp:lastPrinted>
  <dcterms:created xsi:type="dcterms:W3CDTF">2021-03-10T07:18:00Z</dcterms:created>
  <dcterms:modified xsi:type="dcterms:W3CDTF">2021-03-10T07:18:00Z</dcterms:modified>
</cp:coreProperties>
</file>